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1FCA" w14:textId="77777777" w:rsidR="0098164D" w:rsidRPr="001A7986" w:rsidRDefault="006031DF" w:rsidP="007C12E7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r w:rsidRPr="001A7986">
        <w:rPr>
          <w:rFonts w:ascii="Times New Roman" w:hAnsi="Times New Roman" w:cs="Times New Roman"/>
          <w:color w:val="auto"/>
        </w:rPr>
        <w:t xml:space="preserve">ВНИМАНИЮ </w:t>
      </w:r>
      <w:r w:rsidR="007C12E7" w:rsidRPr="001A7986">
        <w:rPr>
          <w:rFonts w:ascii="Times New Roman" w:hAnsi="Times New Roman" w:cs="Times New Roman"/>
          <w:color w:val="auto"/>
        </w:rPr>
        <w:t>РОДИТЕЛЕЙ</w:t>
      </w:r>
    </w:p>
    <w:p w14:paraId="21CA472D" w14:textId="77777777" w:rsidR="007C12E7" w:rsidRPr="001A7986" w:rsidRDefault="007C12E7" w:rsidP="007C12E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68194510" w14:textId="77777777" w:rsidR="007C12E7" w:rsidRPr="001A7986" w:rsidRDefault="007C12E7" w:rsidP="007C12E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1A7986">
        <w:rPr>
          <w:rFonts w:ascii="Times New Roman" w:hAnsi="Times New Roman" w:cs="Times New Roman"/>
          <w:color w:val="auto"/>
          <w:sz w:val="40"/>
          <w:szCs w:val="40"/>
        </w:rPr>
        <w:t>С УДОВОЛЬСТВИЕМ ЧИТАЕМ</w:t>
      </w:r>
      <w:r w:rsidR="00C25E13" w:rsidRPr="001A7986">
        <w:rPr>
          <w:rFonts w:ascii="Times New Roman" w:hAnsi="Times New Roman" w:cs="Times New Roman"/>
          <w:color w:val="auto"/>
          <w:sz w:val="40"/>
          <w:szCs w:val="40"/>
        </w:rPr>
        <w:t xml:space="preserve"> -</w:t>
      </w:r>
      <w:r w:rsidRPr="001A7986">
        <w:rPr>
          <w:rFonts w:ascii="Times New Roman" w:hAnsi="Times New Roman" w:cs="Times New Roman"/>
          <w:color w:val="auto"/>
          <w:sz w:val="40"/>
          <w:szCs w:val="40"/>
        </w:rPr>
        <w:t xml:space="preserve"> РЕЧЬ РАЗВИВАЕМ</w:t>
      </w:r>
      <w:r w:rsidR="00C25E13" w:rsidRPr="001A7986">
        <w:rPr>
          <w:rFonts w:ascii="Times New Roman" w:hAnsi="Times New Roman" w:cs="Times New Roman"/>
          <w:color w:val="auto"/>
          <w:sz w:val="40"/>
          <w:szCs w:val="40"/>
        </w:rPr>
        <w:t>!</w:t>
      </w:r>
    </w:p>
    <w:p w14:paraId="2C7B6E1A" w14:textId="77777777" w:rsidR="00C25E13" w:rsidRPr="001A7986" w:rsidRDefault="00C25E13" w:rsidP="00C25E13">
      <w:pPr>
        <w:rPr>
          <w:rFonts w:ascii="Times New Roman" w:hAnsi="Times New Roman" w:cs="Times New Roman"/>
        </w:rPr>
      </w:pPr>
    </w:p>
    <w:p w14:paraId="163B9585" w14:textId="77777777" w:rsidR="007C12E7" w:rsidRPr="001A7986" w:rsidRDefault="007C12E7" w:rsidP="001A7986">
      <w:pPr>
        <w:pStyle w:val="1"/>
        <w:numPr>
          <w:ilvl w:val="0"/>
          <w:numId w:val="1"/>
        </w:numPr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1A7986">
        <w:rPr>
          <w:rFonts w:ascii="Times New Roman" w:hAnsi="Times New Roman" w:cs="Times New Roman"/>
          <w:b w:val="0"/>
          <w:color w:val="auto"/>
          <w:sz w:val="32"/>
          <w:szCs w:val="32"/>
        </w:rPr>
        <w:t>Прививайте детям интерес к чтению с раннего детства.</w:t>
      </w:r>
    </w:p>
    <w:p w14:paraId="06E3BA08" w14:textId="77777777" w:rsidR="007C12E7" w:rsidRPr="001A7986" w:rsidRDefault="007C12E7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>Покупая книги, выбирайте яркие по оформлению и интересные по содержанию.</w:t>
      </w:r>
    </w:p>
    <w:p w14:paraId="6964668C" w14:textId="77777777" w:rsidR="007C12E7" w:rsidRPr="001A7986" w:rsidRDefault="006031DF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>Систематически читайте сами. Это формирует у ребенка привычку видеть в доме книгу всегда.</w:t>
      </w:r>
    </w:p>
    <w:p w14:paraId="4BBEF80D" w14:textId="77777777" w:rsidR="006031DF" w:rsidRPr="001A7986" w:rsidRDefault="006031DF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 xml:space="preserve">Обсуждайте прочитанную книгу в семье, даже </w:t>
      </w:r>
      <w:r w:rsidR="00C25E13" w:rsidRPr="001A7986">
        <w:rPr>
          <w:rFonts w:ascii="Times New Roman" w:hAnsi="Times New Roman" w:cs="Times New Roman"/>
          <w:sz w:val="32"/>
          <w:szCs w:val="32"/>
        </w:rPr>
        <w:t xml:space="preserve">если </w:t>
      </w:r>
      <w:r w:rsidRPr="001A7986">
        <w:rPr>
          <w:rFonts w:ascii="Times New Roman" w:hAnsi="Times New Roman" w:cs="Times New Roman"/>
          <w:sz w:val="32"/>
          <w:szCs w:val="32"/>
        </w:rPr>
        <w:t xml:space="preserve">прочитанное произведение вам не понравилось. Это способствует </w:t>
      </w:r>
      <w:r w:rsidRPr="001A7986">
        <w:rPr>
          <w:rFonts w:ascii="Times New Roman" w:hAnsi="Times New Roman" w:cs="Times New Roman"/>
          <w:b/>
          <w:sz w:val="32"/>
          <w:szCs w:val="32"/>
        </w:rPr>
        <w:t>развитию речи вашего ребенка</w:t>
      </w:r>
      <w:r w:rsidRPr="001A7986">
        <w:rPr>
          <w:rFonts w:ascii="Times New Roman" w:hAnsi="Times New Roman" w:cs="Times New Roman"/>
          <w:sz w:val="32"/>
          <w:szCs w:val="32"/>
        </w:rPr>
        <w:t>.</w:t>
      </w:r>
    </w:p>
    <w:p w14:paraId="783EF9D7" w14:textId="77777777" w:rsidR="006031DF" w:rsidRPr="001A7986" w:rsidRDefault="006031DF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14:paraId="23039542" w14:textId="77777777" w:rsidR="006031DF" w:rsidRPr="001A7986" w:rsidRDefault="006031DF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 xml:space="preserve">Чтение вслух помогает </w:t>
      </w:r>
      <w:r w:rsidRPr="001A7986">
        <w:rPr>
          <w:rFonts w:ascii="Times New Roman" w:hAnsi="Times New Roman" w:cs="Times New Roman"/>
          <w:b/>
          <w:sz w:val="32"/>
          <w:szCs w:val="32"/>
        </w:rPr>
        <w:t>расширить словарный запас детей</w:t>
      </w:r>
      <w:r w:rsidRPr="001A7986">
        <w:rPr>
          <w:rFonts w:ascii="Times New Roman" w:hAnsi="Times New Roman" w:cs="Times New Roman"/>
          <w:sz w:val="32"/>
          <w:szCs w:val="32"/>
        </w:rPr>
        <w:t>, а также развить у них умение слушать и сосредотачивать внимание. Чтение вслух сближает детей и родителей. Читают все по очереди. Время чтения – примерно 40-45 минут.</w:t>
      </w:r>
    </w:p>
    <w:p w14:paraId="5B81CB08" w14:textId="77777777" w:rsidR="006031DF" w:rsidRPr="001A7986" w:rsidRDefault="006031DF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>Прививайте навыки культурного и бережного обращения с книгой.</w:t>
      </w:r>
    </w:p>
    <w:p w14:paraId="1D56EBBE" w14:textId="77777777" w:rsidR="006031DF" w:rsidRPr="001A7986" w:rsidRDefault="006031DF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 xml:space="preserve">Совместное чтение – наиболее простой способ развития навыков чтения у детей. </w:t>
      </w:r>
      <w:r w:rsidR="00C25E13" w:rsidRPr="001A7986">
        <w:rPr>
          <w:rFonts w:ascii="Times New Roman" w:hAnsi="Times New Roman" w:cs="Times New Roman"/>
          <w:sz w:val="32"/>
          <w:szCs w:val="32"/>
        </w:rPr>
        <w:t>Р</w:t>
      </w:r>
      <w:r w:rsidRPr="001A7986">
        <w:rPr>
          <w:rFonts w:ascii="Times New Roman" w:hAnsi="Times New Roman" w:cs="Times New Roman"/>
          <w:sz w:val="32"/>
          <w:szCs w:val="32"/>
        </w:rPr>
        <w:t>ассматривание, обсуждение и чтение книг – важнейший момент, с помощью которого родители могут привить детям интерес к чтению.</w:t>
      </w:r>
    </w:p>
    <w:p w14:paraId="2A9E98D7" w14:textId="77777777" w:rsidR="006031DF" w:rsidRPr="001A7986" w:rsidRDefault="00935DCE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14:paraId="215A2827" w14:textId="77777777" w:rsidR="00935DCE" w:rsidRPr="001A7986" w:rsidRDefault="00935DCE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 xml:space="preserve">Попытайтесь вместе с ребенком сочинить собственное окончание произведения. Достоинством таких историй является </w:t>
      </w:r>
      <w:r w:rsidR="00C25E13" w:rsidRPr="001A7986">
        <w:rPr>
          <w:rFonts w:ascii="Times New Roman" w:hAnsi="Times New Roman" w:cs="Times New Roman"/>
          <w:sz w:val="32"/>
          <w:szCs w:val="32"/>
        </w:rPr>
        <w:t>более глубокое понимание прочитанной книги.</w:t>
      </w:r>
    </w:p>
    <w:p w14:paraId="1AC334EA" w14:textId="77777777" w:rsidR="007C12E7" w:rsidRPr="001A7986" w:rsidRDefault="00C25E13" w:rsidP="001A79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A7986">
        <w:rPr>
          <w:rFonts w:ascii="Times New Roman" w:hAnsi="Times New Roman" w:cs="Times New Roman"/>
          <w:sz w:val="32"/>
          <w:szCs w:val="32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sectPr w:rsidR="007C12E7" w:rsidRPr="001A7986" w:rsidSect="00C25E1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258E"/>
    <w:multiLevelType w:val="hybridMultilevel"/>
    <w:tmpl w:val="A432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E7"/>
    <w:rsid w:val="001A7986"/>
    <w:rsid w:val="001E2F58"/>
    <w:rsid w:val="00211AB1"/>
    <w:rsid w:val="006031DF"/>
    <w:rsid w:val="007C12E7"/>
    <w:rsid w:val="00935DCE"/>
    <w:rsid w:val="0098164D"/>
    <w:rsid w:val="00C25E13"/>
    <w:rsid w:val="00F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71E2"/>
  <w15:docId w15:val="{76C92BAB-E37B-4F9C-93BD-4708CBAF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64D"/>
  </w:style>
  <w:style w:type="paragraph" w:styleId="1">
    <w:name w:val="heading 1"/>
    <w:basedOn w:val="a"/>
    <w:next w:val="a"/>
    <w:link w:val="10"/>
    <w:uiPriority w:val="9"/>
    <w:qFormat/>
    <w:rsid w:val="007C1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1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4</cp:revision>
  <dcterms:created xsi:type="dcterms:W3CDTF">2023-01-11T04:00:00Z</dcterms:created>
  <dcterms:modified xsi:type="dcterms:W3CDTF">2023-01-16T03:48:00Z</dcterms:modified>
</cp:coreProperties>
</file>