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54315" w:rsidRPr="00154315" w:rsidTr="00154315">
        <w:trPr>
          <w:tblCellSpacing w:w="0" w:type="dxa"/>
        </w:trPr>
        <w:tc>
          <w:tcPr>
            <w:tcW w:w="0" w:type="auto"/>
            <w:vAlign w:val="center"/>
            <w:hideMark/>
          </w:tcPr>
          <w:p w:rsidR="00154315" w:rsidRPr="00154315" w:rsidRDefault="00154315" w:rsidP="00154315">
            <w:pPr>
              <w:spacing w:after="45" w:line="240" w:lineRule="auto"/>
              <w:jc w:val="center"/>
              <w:outlineLvl w:val="0"/>
              <w:divId w:val="1842156217"/>
              <w:rPr>
                <w:rFonts w:ascii="Arial" w:eastAsia="Times New Roman" w:hAnsi="Arial" w:cs="Arial"/>
                <w:color w:val="000000"/>
                <w:kern w:val="36"/>
                <w:sz w:val="39"/>
                <w:szCs w:val="39"/>
                <w:lang w:val="ru-RU" w:eastAsia="ru-RU" w:bidi="ar-SA"/>
              </w:rPr>
            </w:pP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</w:r>
            <w:r w:rsidRPr="00154315">
              <w:rPr>
                <w:rFonts w:ascii="Arial" w:eastAsia="Times New Roman" w:hAnsi="Arial" w:cs="Arial"/>
                <w:color w:val="000000"/>
                <w:kern w:val="36"/>
                <w:sz w:val="39"/>
                <w:szCs w:val="39"/>
                <w:lang w:val="ru-RU" w:eastAsia="ru-RU" w:bidi="ar-SA"/>
              </w:rPr>
              <w:t>7 рекомендаций психолога для родителей школьников.</w:t>
            </w:r>
          </w:p>
          <w:p w:rsidR="00154315" w:rsidRPr="00154315" w:rsidRDefault="00154315" w:rsidP="00154315">
            <w:pPr>
              <w:spacing w:after="240" w:line="342" w:lineRule="atLeast"/>
              <w:divId w:val="1842156217"/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</w:pP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>1. Развитие происходит из точки покоя.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>Чтобы развиваться интеллектуально, ребенок должен находиться в эмоционально комфортном состоянии. Сильные эмоции, возникающие в стрессе, тормозят интеллектуальную деятельность. Ребенок, переживающий по поводу отношений в семье или школе не способен к полноценному развитию своего интеллекта. Организуйте своему ребенку спокойную атмосферу дома и в школе.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>2. Организация и структура.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 xml:space="preserve">Структурировать деятельность ученика начальной школы - задача родителей. К 16-17 годам у подростка созревают те зоны коры головного мозга, которые отвечают за волю и </w:t>
            </w:r>
            <w:proofErr w:type="spellStart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>целеполагание</w:t>
            </w:r>
            <w:proofErr w:type="spellEnd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>. Пока произвольность поведения у ребенка не сформирована, заниматься организацией времени ребенка - ваша задача. Контролируйте процесс обучения, постепенно делегируя ребенку ответственность за него.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>3. Оценки - не фетиш.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>В оценочной школьной системе важно не упустить главное: задача ребенка в начальных классах - научиться учиться, сформировать вкус к получению новых знаний, задача родителей - поддерживать его интерес. Смещайте фокус внимания с отметок на то, что показалось интересным вашему ребенку в течении школьного дня, что впечатлило его, какие мысли и чувства были с этим связаны. Проявляйте искренний интерес, спрашивайте, обсуждайте.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>4. Ошибки - это естественно.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 xml:space="preserve">Допускать ошибки вполне нормально. Ведь именно они маркируют процесс обучения. Если нет ошибок, </w:t>
            </w:r>
            <w:proofErr w:type="gramStart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>значит</w:t>
            </w:r>
            <w:proofErr w:type="gramEnd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 xml:space="preserve"> действие уже освоено и обучение не происходит. Ребенку имеет смысл указывать на его ошибки, но без сильного эмоционального акцента на них.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>5. Ваш пример - важен.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 xml:space="preserve">Ребенок обладает так называемой "функцией следования", он копирует поведение значимых взрослых, </w:t>
            </w:r>
            <w:proofErr w:type="gramStart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>научаясь</w:t>
            </w:r>
            <w:proofErr w:type="gramEnd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 xml:space="preserve"> таким образом родительским моделям поведения. Если вы хотите, чтобы ваш ребенок был активен в учебе, в познании - будьте активны, развивайтесь, живите насыщенно и интересно.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>6. Избегайте критики.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 xml:space="preserve">Родитель выполняет для ребенка функцию "зеркала", отражая его, давая 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lastRenderedPageBreak/>
              <w:t xml:space="preserve">информацию о том, каков он. Когда ребенок слышит, что он глуп, ленив, невнимателен и т.п., он дополняет этими качествами образ себя. </w:t>
            </w:r>
            <w:proofErr w:type="gramStart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>И вместо того, чтобы получить ребенка внимательного вместо невнимательного, критикующий родитель получает ребенка, знающего, что невнимателен.</w:t>
            </w:r>
            <w:proofErr w:type="gramEnd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 xml:space="preserve"> Ничего больше.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>7. Отмечайте успехи, хвалите</w:t>
            </w:r>
            <w:proofErr w:type="gramStart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>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>В</w:t>
            </w:r>
            <w:proofErr w:type="gramEnd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 xml:space="preserve"> этим пункте можно рассматривать похвалу, как один из вариантов позитивного подкрепления. Туда же относятся улыбка, ласковые слова, благодарность. В ребенке заложено желание нравиться своим взрослым. Когда вы подкрепляете действие ребенка своей искренней положительной реакцией, это действие имеет свойство усиливаться. В то время как неподкрепляемое действие склонно угасать. Обратите внимание, подкреплять желаемое действие у ребенка необходимо либо во время, либо сразу после его осуществления. Поощряйте, от всей души радуйтесь его успехам! </w:t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</w:r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br/>
              <w:t xml:space="preserve">И самое главное - любите! Безотносительно успеваемости, прилежания и послушания. </w:t>
            </w:r>
            <w:proofErr w:type="gramStart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>Ведь</w:t>
            </w:r>
            <w:proofErr w:type="gramEnd"/>
            <w:r w:rsidRPr="00154315">
              <w:rPr>
                <w:rFonts w:ascii="Arial" w:eastAsia="Times New Roman" w:hAnsi="Arial" w:cs="Arial"/>
                <w:color w:val="000000"/>
                <w:sz w:val="25"/>
                <w:szCs w:val="25"/>
                <w:lang w:val="ru-RU" w:eastAsia="ru-RU" w:bidi="ar-SA"/>
              </w:rPr>
              <w:t xml:space="preserve"> по сути, наши дети не должны быть отличниками и медалистами, не должны вызывать своими успехами восторг и восхищение, не должны быть нашей лучшей инвестицией, или блестящим проектом. Они просто должны быть СЧАСТЛИВЫ! </w:t>
            </w:r>
          </w:p>
        </w:tc>
      </w:tr>
    </w:tbl>
    <w:p w:rsidR="00FA106F" w:rsidRDefault="00FA106F"/>
    <w:sectPr w:rsidR="00FA106F" w:rsidSect="00FA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315"/>
    <w:rsid w:val="00076BC5"/>
    <w:rsid w:val="00117BA6"/>
    <w:rsid w:val="00154315"/>
    <w:rsid w:val="00720F75"/>
    <w:rsid w:val="00724DDB"/>
    <w:rsid w:val="009B5FB8"/>
    <w:rsid w:val="00C13434"/>
    <w:rsid w:val="00D11285"/>
    <w:rsid w:val="00EB05CF"/>
    <w:rsid w:val="00F82DBD"/>
    <w:rsid w:val="00FA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75"/>
  </w:style>
  <w:style w:type="paragraph" w:styleId="1">
    <w:name w:val="heading 1"/>
    <w:basedOn w:val="a"/>
    <w:next w:val="a"/>
    <w:link w:val="10"/>
    <w:uiPriority w:val="9"/>
    <w:qFormat/>
    <w:rsid w:val="00720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0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0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0F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0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0F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0F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0F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0F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0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0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0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0F75"/>
    <w:rPr>
      <w:b/>
      <w:bCs/>
    </w:rPr>
  </w:style>
  <w:style w:type="character" w:styleId="a9">
    <w:name w:val="Emphasis"/>
    <w:basedOn w:val="a0"/>
    <w:uiPriority w:val="20"/>
    <w:qFormat/>
    <w:rsid w:val="00720F75"/>
    <w:rPr>
      <w:i/>
      <w:iCs/>
    </w:rPr>
  </w:style>
  <w:style w:type="paragraph" w:styleId="aa">
    <w:name w:val="No Spacing"/>
    <w:uiPriority w:val="1"/>
    <w:qFormat/>
    <w:rsid w:val="00720F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0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0F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0F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0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0F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0F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0F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0F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0F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0F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0F75"/>
    <w:pPr>
      <w:outlineLvl w:val="9"/>
    </w:pPr>
  </w:style>
  <w:style w:type="character" w:styleId="af4">
    <w:name w:val="Hyperlink"/>
    <w:basedOn w:val="a0"/>
    <w:uiPriority w:val="99"/>
    <w:semiHidden/>
    <w:unhideWhenUsed/>
    <w:rsid w:val="00154315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15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2688</Characters>
  <Application>Microsoft Office Word</Application>
  <DocSecurity>0</DocSecurity>
  <Lines>22</Lines>
  <Paragraphs>6</Paragraphs>
  <ScaleCrop>false</ScaleCrop>
  <Company>diakov.net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</dc:creator>
  <cp:keywords/>
  <dc:description/>
  <cp:lastModifiedBy>User-13</cp:lastModifiedBy>
  <cp:revision>3</cp:revision>
  <dcterms:created xsi:type="dcterms:W3CDTF">2023-01-11T04:04:00Z</dcterms:created>
  <dcterms:modified xsi:type="dcterms:W3CDTF">2023-01-11T04:06:00Z</dcterms:modified>
</cp:coreProperties>
</file>