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68" w:rsidRPr="00A61A14" w:rsidRDefault="007C3D68" w:rsidP="00A61A1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A14" w:rsidRPr="00A61A14" w:rsidRDefault="00A61A14" w:rsidP="00A61A14">
      <w:pPr>
        <w:autoSpaceDE w:val="0"/>
        <w:autoSpaceDN w:val="0"/>
        <w:spacing w:after="0" w:line="240" w:lineRule="auto"/>
        <w:ind w:right="364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364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364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364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364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364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364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364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364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364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364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364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364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364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364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364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364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364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364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364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61A14" w:rsidRPr="00A61A14" w:rsidRDefault="00A61A14" w:rsidP="00A61A14">
      <w:pPr>
        <w:autoSpaceDE w:val="0"/>
        <w:autoSpaceDN w:val="0"/>
        <w:spacing w:after="0" w:line="240" w:lineRule="auto"/>
        <w:ind w:right="364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61A14" w:rsidRPr="00A61A14" w:rsidRDefault="00A61A14" w:rsidP="00A61A14">
      <w:pPr>
        <w:autoSpaceDE w:val="0"/>
        <w:autoSpaceDN w:val="0"/>
        <w:spacing w:after="0" w:line="240" w:lineRule="auto"/>
        <w:ind w:right="364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61A14" w:rsidRPr="00A61A14" w:rsidRDefault="00A61A14" w:rsidP="00A61A14">
      <w:pPr>
        <w:autoSpaceDE w:val="0"/>
        <w:autoSpaceDN w:val="0"/>
        <w:spacing w:after="0" w:line="240" w:lineRule="auto"/>
        <w:ind w:right="8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РУССКИЙ ЯЗЫК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5</w:t>
      </w:r>
      <w:r w:rsidR="00710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КЛАСС</w:t>
      </w:r>
      <w:bookmarkStart w:id="0" w:name="_GoBack"/>
      <w:bookmarkEnd w:id="0"/>
    </w:p>
    <w:p w:rsidR="007C3D68" w:rsidRPr="00EC4AF6" w:rsidRDefault="00415721" w:rsidP="00A61A14">
      <w:pPr>
        <w:autoSpaceDE w:val="0"/>
        <w:autoSpaceDN w:val="0"/>
        <w:spacing w:after="0" w:line="240" w:lineRule="auto"/>
        <w:ind w:right="8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ru-RU"/>
        </w:rPr>
      </w:pPr>
      <w:r w:rsidRPr="00EC4AF6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ru-RU"/>
        </w:rPr>
        <w:t>РАБОЧАЯ ПРОГРАММА</w:t>
      </w:r>
    </w:p>
    <w:p w:rsidR="00A61A14" w:rsidRDefault="00A61A14" w:rsidP="00A61A14">
      <w:pPr>
        <w:autoSpaceDE w:val="0"/>
        <w:autoSpaceDN w:val="0"/>
        <w:spacing w:after="0" w:line="240" w:lineRule="auto"/>
        <w:ind w:right="8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8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8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8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8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8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8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8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8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8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8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8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8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8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8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8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8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8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8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</w:p>
    <w:p w:rsidR="00A61A14" w:rsidRPr="00A61A14" w:rsidRDefault="00A61A14" w:rsidP="00A61A14">
      <w:pPr>
        <w:autoSpaceDE w:val="0"/>
        <w:autoSpaceDN w:val="0"/>
        <w:spacing w:after="0" w:line="240" w:lineRule="auto"/>
        <w:ind w:right="8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61A14" w:rsidRPr="00A61A14" w:rsidRDefault="00A61A14" w:rsidP="00A61A14">
      <w:pPr>
        <w:autoSpaceDE w:val="0"/>
        <w:autoSpaceDN w:val="0"/>
        <w:spacing w:after="0" w:line="240" w:lineRule="auto"/>
        <w:ind w:right="8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Мыски 2022</w:t>
      </w:r>
    </w:p>
    <w:p w:rsidR="007C3D68" w:rsidRPr="00A61A14" w:rsidRDefault="007C3D68" w:rsidP="00A61A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C3D68" w:rsidRPr="00A61A14" w:rsidSect="00A61A14">
          <w:pgSz w:w="11900" w:h="16840"/>
          <w:pgMar w:top="1440" w:right="843" w:bottom="1440" w:left="1440" w:header="720" w:footer="720" w:gutter="0"/>
          <w:cols w:space="720" w:equalWidth="0">
            <w:col w:w="9617" w:space="0"/>
          </w:cols>
          <w:docGrid w:linePitch="360"/>
        </w:sectPr>
      </w:pPr>
    </w:p>
    <w:p w:rsidR="007C3D68" w:rsidRDefault="00415721" w:rsidP="00A61A14">
      <w:pPr>
        <w:autoSpaceDE w:val="0"/>
        <w:autoSpaceDN w:val="0"/>
        <w:spacing w:after="0" w:line="240" w:lineRule="auto"/>
        <w:ind w:right="175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61A14" w:rsidRDefault="00A61A14" w:rsidP="00A61A14">
      <w:pPr>
        <w:autoSpaceDE w:val="0"/>
        <w:autoSpaceDN w:val="0"/>
        <w:spacing w:after="0" w:line="240" w:lineRule="auto"/>
        <w:ind w:right="175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C4AF6" w:rsidRPr="00A61A14" w:rsidRDefault="00EC4AF6" w:rsidP="00A61A14">
      <w:pPr>
        <w:autoSpaceDE w:val="0"/>
        <w:autoSpaceDN w:val="0"/>
        <w:spacing w:after="0" w:line="240" w:lineRule="auto"/>
        <w:ind w:right="175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61A14" w:rsidRPr="00A61A14" w:rsidRDefault="00A61A14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 05 2021 г № 287, зарегистрирован Министерством юстиции Российской Федерации 05 07 2021 г , рег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Личностные  и   метапредметные   результаты  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 курса   русского   языка,   реализованных в большей части входящих в Федеральный перечень УМК по русскому языку. 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межнационального общения русский язык является средством коммуникации всех народов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Российской Федерации, основой их социально-экономической, культурной и духовной консолидации.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возможности её самореализации в различных жизненно важных для человека областях.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Обучение русскому языку в школе направлено на совершенствование нравственной и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самообразования.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Соответствующие умения и навыки представлены в перечне метапредметных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«РУССКИЙ ЯЗЫК»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Целями изучения русского языка по программам основного общего образования являются: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получения знаний в разных сферах ​человеческой деятельности; проявление уважения к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общероссийской и русской культуре, к культуре и языкам всех народов Российской Федерации;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использование в собственной речевой практике разнообразных грамматических средств;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совершенствование орфографической и пунктуационной грамотности; воспитание стремления к речевому самосовершенствованию;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совершенствование речевой деятельности, коммуникативных умений, обеспечивающих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  предметную  область  «Русский язык и литература» и является обязательным для  изучения.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Учебным планом на изучение русского языка в 5 классе отводится  - 170 ч. (5 часов в неделю).</w:t>
      </w:r>
    </w:p>
    <w:p w:rsidR="007C3D68" w:rsidRPr="00A61A14" w:rsidRDefault="007C3D68" w:rsidP="00A61A14">
      <w:pPr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C3D68" w:rsidRPr="00A61A14" w:rsidSect="00A61A14">
          <w:pgSz w:w="11900" w:h="16840"/>
          <w:pgMar w:top="1134" w:right="702" w:bottom="993" w:left="1701" w:header="720" w:footer="720" w:gutter="0"/>
          <w:cols w:space="720" w:equalWidth="0">
            <w:col w:w="9549" w:space="0"/>
          </w:cols>
          <w:docGrid w:linePitch="360"/>
        </w:sectPr>
      </w:pPr>
    </w:p>
    <w:p w:rsidR="007C3D68" w:rsidRDefault="00415721" w:rsidP="00A61A14">
      <w:pPr>
        <w:autoSpaceDE w:val="0"/>
        <w:autoSpaceDN w:val="0"/>
        <w:spacing w:after="0" w:line="240" w:lineRule="auto"/>
        <w:ind w:right="175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EC4AF6" w:rsidRDefault="00EC4AF6" w:rsidP="00A61A14">
      <w:pPr>
        <w:autoSpaceDE w:val="0"/>
        <w:autoSpaceDN w:val="0"/>
        <w:spacing w:after="0" w:line="240" w:lineRule="auto"/>
        <w:ind w:right="175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61A14" w:rsidRPr="00A61A14" w:rsidRDefault="00A61A14" w:rsidP="00A61A14">
      <w:pPr>
        <w:autoSpaceDE w:val="0"/>
        <w:autoSpaceDN w:val="0"/>
        <w:spacing w:after="0" w:line="240" w:lineRule="auto"/>
        <w:ind w:right="175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Общие сведения о языке 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 Лингвистика как наука о языке.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Язык и речь.</w:t>
      </w:r>
      <w:r w:rsid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</w:t>
      </w:r>
      <w:r w:rsid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особенности.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Система согласных звуков.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 Слог. Ударение. Свойства русского ударения.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Интонация, её функции. Основные элементы интонации.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Орфография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ъ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ь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Лексикология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Морфемика. Орфография 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Правописание корней с проверяемыми, непроверяемыми, ​непроизносимыми согласными (в рамках изученного).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ё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о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-з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с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ы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и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ы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и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ц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  <w:r w:rsid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Имя существительное 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Имена существительные, имеющие форму только единственного или только множественного числа.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ь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Правописание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о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е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ё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ц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 Правописание суффиксов </w:t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чик</w:t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щик</w:t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 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ек</w:t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ик</w:t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чик</w:t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а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о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лаг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— 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лож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-; 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раст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— 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ращ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— 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рос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-; 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гар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— 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гор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-,-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зар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— 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зор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-;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-клан- 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-клон-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-скак- 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-скоч-.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не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Имя прилагательное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Склонение имён прилагательных. 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о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е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ц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 Правописание кратких форм имён прилагательных с основой на шипящий.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не 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Глагол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Спряжение глагола.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е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и</w:t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бер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— 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бир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-, 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блест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— 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блист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-, 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дер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— 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дир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-,-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жег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— 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жиг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-, 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мер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— 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мир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-, 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пер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— 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пир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-, 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стел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— 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стил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-, 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тер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— 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тир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ь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-тся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-ться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-ова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—</w:t>
      </w:r>
      <w:r w:rsid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ева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-ыва-</w:t>
      </w:r>
      <w:r w:rsid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-ива-</w:t>
      </w:r>
      <w:r w:rsidRPr="00A61A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-л-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не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главного слова (именные, глагольные, наречные). Средства связи слов в словосочетании.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Главные члены предложения (грамматическая основа). Подлежащее и морфологические средства его выражения: именем существительным или местоимением в 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и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а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но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однако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зато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да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и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да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но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Предложения с обобщающим словом при однородных членах.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 Синтаксический анализ простого и простого осложнённого предложений.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и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а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но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однако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зато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да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и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да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но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Предложения сложносочинённые и сложноподчинённые (общее представление, практическое усвоение).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и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но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а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однако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зато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да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7C3D68" w:rsidRDefault="007C3D68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1A14" w:rsidRDefault="00A61A14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1A14" w:rsidRPr="00A61A14" w:rsidRDefault="00A61A14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3D68" w:rsidRDefault="00415721" w:rsidP="00A61A14">
      <w:pPr>
        <w:autoSpaceDE w:val="0"/>
        <w:autoSpaceDN w:val="0"/>
        <w:spacing w:after="0" w:line="240" w:lineRule="auto"/>
        <w:ind w:right="175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A61A14" w:rsidRDefault="00A61A14" w:rsidP="00A61A14">
      <w:pPr>
        <w:autoSpaceDE w:val="0"/>
        <w:autoSpaceDN w:val="0"/>
        <w:spacing w:after="0" w:line="240" w:lineRule="auto"/>
        <w:ind w:right="175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61A14" w:rsidRPr="00A61A14" w:rsidRDefault="00A61A14" w:rsidP="00A61A14">
      <w:pPr>
        <w:autoSpaceDE w:val="0"/>
        <w:autoSpaceDN w:val="0"/>
        <w:spacing w:after="0" w:line="240" w:lineRule="auto"/>
        <w:ind w:right="175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</w:t>
      </w:r>
      <w:r w:rsidR="009A49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самовоспитания и саморазвития, формирования внутренней позиции личности.</w:t>
      </w:r>
    </w:p>
    <w:p w:rsidR="009A49A2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Гражданского воспитания: 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</w:t>
      </w:r>
      <w:r w:rsid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волонтёрство).</w:t>
      </w:r>
    </w:p>
    <w:p w:rsid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Патриотического воспитания: 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9A49A2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Духовно-нравственного воспитания: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норм</w:t>
      </w:r>
      <w:r w:rsidR="009A49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учётом осознания последствий поступков; активное неприятие асоциальных поступков; свобода и ответственность</w:t>
      </w:r>
      <w:r w:rsidR="009A49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личности в условиях индивидуального и общественного пространства.</w:t>
      </w:r>
    </w:p>
    <w:p w:rsidR="009A49A2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Эстетического воспитания: </w:t>
      </w:r>
      <w:r w:rsidR="009A49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</w:p>
    <w:p w:rsidR="007C3D68" w:rsidRPr="00A61A14" w:rsidRDefault="00415721" w:rsidP="009A49A2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</w:t>
      </w:r>
      <w:r w:rsidR="009A49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видах искусства.</w:t>
      </w:r>
    </w:p>
    <w:p w:rsidR="009A49A2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A49A2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9A49A2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(употреб​ление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собственный опыт и выстраивая дальнейшие цели</w:t>
      </w:r>
      <w:r w:rsidR="009A49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умение принимать себя и других, не осуждая; 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сформированность навыков рефлексии, признание своего права на ошибку и такого же права другого человека.</w:t>
      </w:r>
    </w:p>
    <w:p w:rsidR="009A49A2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Трудового воспитания: 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</w:t>
      </w:r>
      <w:r w:rsidR="009A49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выполнять такого рода деятельность;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​раз​личного рода, в том числе на основе применения изучае​мого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9A49A2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Экологического воспитания: 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9A49A2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Ценности научного познания: 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чело​века,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​чтения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благо​получия.</w:t>
      </w:r>
    </w:p>
    <w:p w:rsidR="009A49A2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7C3D68" w:rsidRDefault="00415721" w:rsidP="009A49A2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 xml:space="preserve"> 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</w:t>
      </w:r>
      <w:r w:rsidR="009A49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9A49A2" w:rsidRPr="00A61A14" w:rsidRDefault="009A49A2" w:rsidP="009A49A2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3D68" w:rsidRPr="00CF0F8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0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F0F8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F0F8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1. Овладение универсальными учебными познавательными действиями </w:t>
      </w:r>
    </w:p>
    <w:p w:rsidR="009A49A2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Базовые логические действия:</w:t>
      </w:r>
    </w:p>
    <w:p w:rsidR="009A49A2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выявлять и характеризовать существенные признаки языковых единиц, языковых явлений и процессов; </w:t>
      </w:r>
    </w:p>
    <w:p w:rsidR="009A49A2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 </w:t>
      </w:r>
    </w:p>
    <w:p w:rsidR="009A49A2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9A49A2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выявлять дефицит информации текста, необходимой для решения поставленной учебной задачи;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A49A2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оптималь​ный вариант с учётом самостоятельно выделенных критериев.</w:t>
      </w:r>
    </w:p>
    <w:p w:rsidR="009A49A2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9A49A2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использовать вопросы как исследовательский инструмент познания в языковом образовании;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A49A2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A49A2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C3D68" w:rsidRPr="00A61A14" w:rsidRDefault="007C3D68" w:rsidP="00A61A14">
      <w:pPr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C3D68" w:rsidRPr="00A61A14" w:rsidSect="00A61A14">
          <w:pgSz w:w="11900" w:h="16840"/>
          <w:pgMar w:top="1134" w:right="634" w:bottom="993" w:left="1701" w:header="720" w:footer="720" w:gutter="0"/>
          <w:cols w:space="720" w:equalWidth="0">
            <w:col w:w="9549" w:space="0"/>
          </w:cols>
          <w:docGrid w:linePitch="360"/>
        </w:sectPr>
      </w:pPr>
    </w:p>
    <w:p w:rsidR="007C3D68" w:rsidRPr="00A61A14" w:rsidRDefault="007C3D68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49A2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A49A2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Работа с информацией: </w:t>
      </w:r>
    </w:p>
    <w:p w:rsidR="009A49A2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</w:p>
    <w:p w:rsidR="009A49A2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текстах, таб​лицах, схемах; </w:t>
      </w:r>
    </w:p>
    <w:p w:rsidR="009A49A2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</w:t>
      </w:r>
      <w:r w:rsidR="009A49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достоверности и применимости содержащейся в нём информации и усвоения необходимой</w:t>
      </w:r>
      <w:r w:rsidR="009A49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информации с целью решения учебных задач; </w:t>
      </w:r>
    </w:p>
    <w:p w:rsidR="009A49A2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A49A2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A49A2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</w:t>
      </w:r>
    </w:p>
    <w:p w:rsidR="009A49A2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оценивать надёжность информации по критериям, пред​ложенным учителем или сформулированным самостоятельно; 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CF0F8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2. Овладение универсальными учебными коммуникативными действиями</w:t>
      </w:r>
    </w:p>
    <w:p w:rsidR="00CF0F8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Общение: </w:t>
      </w:r>
    </w:p>
    <w:p w:rsidR="00CF0F8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F0F8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CF0F8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CF0F8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CF0F8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CF0F8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CF0F8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публично представлять результаты проведённого языкового анализа, выполненного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лингвистического эксперимента, исследования, проекта; 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F0F8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Совместная деятельность:</w:t>
      </w:r>
    </w:p>
    <w:p w:rsidR="00CF0F84" w:rsidRDefault="00415721" w:rsidP="00CF0F8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ин​дивидуальной работы при решении</w:t>
      </w:r>
      <w:r w:rsidR="00CF0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конкретной проблемы, ​обосновывать необходимость применения групповых форм ​взаимодействия при решении поставленной задачи;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</w:t>
      </w:r>
      <w:r w:rsidR="00CF0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</w:t>
      </w:r>
    </w:p>
    <w:p w:rsidR="00CF0F84" w:rsidRDefault="00415721" w:rsidP="00CF0F8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C3D68" w:rsidRPr="00A61A14" w:rsidRDefault="00415721" w:rsidP="00CF0F8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F0F8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3. Овладение универсальными учебными регулятивными действиями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Самоорганизация: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выявлять проблемы для решения в учебных и жизненных ситуациях;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различных подходах к принятию решений (индивидуальное, принятие решения в группе, принятие решения группой);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CF0F8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Самоконтроль: </w:t>
      </w:r>
    </w:p>
    <w:p w:rsidR="00CF0F8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владеть разными способами самоконтроля (в том числе речевого), самомотивации и рефлексии;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давать адекватную оценку учебной ситуации и предлагать план её изменения; </w:t>
      </w:r>
    </w:p>
    <w:p w:rsidR="00CF0F8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</w:p>
    <w:p w:rsidR="00CF0F8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дея​тельности;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CF0F8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Эмоциональный интеллект: 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развивать способность управлять собственными эмоциями и эмоциями других;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CF0F8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Принятие себя и других: </w:t>
      </w:r>
    </w:p>
    <w:p w:rsidR="00CF0F8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осознанно относиться к другому человеку и его мнению; признавать своё и чужое право на ошибку; </w:t>
      </w:r>
    </w:p>
    <w:p w:rsidR="00CF0F8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CF0F8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проявлять открытость; 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CF0F84" w:rsidRDefault="00CF0F84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F0F8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Общие сведения о языке 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CF0F8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​ознакомительным, детальным — научно-учебных и художественных текстов различных функционально-смысловых типов речи.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 Устно пересказывать прочитанный или прослушанный текст объёмом не менее 100 слов.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— не менее 110 слов).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CF0F8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функ​ционально-смысловому типу речи.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7C3D68" w:rsidRPr="00A61A14" w:rsidRDefault="00415721" w:rsidP="00CF0F8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</w:t>
      </w:r>
      <w:r w:rsidR="00CF0F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сочинения объёмом не менее 70 слов).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Восстанавливать деформированный текст; осуществлять корректировку восстановленного текста с опорой на образец. 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</w:t>
      </w:r>
      <w:r w:rsidR="00CF0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целостность, связность, информативность).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языка</w:t>
      </w:r>
      <w:r w:rsidR="00CF0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CF0F8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Система языка </w:t>
      </w:r>
      <w:r w:rsidR="00CF0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CF0F8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Орфография 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ъ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ь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CF0F8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Лексикология 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паро​нимов).</w:t>
      </w:r>
    </w:p>
    <w:p w:rsidR="00896817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Морфемика. Орфография 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 Проводить морфемный анализ слов.</w:t>
      </w:r>
    </w:p>
    <w:p w:rsidR="007C3D68" w:rsidRPr="00A61A14" w:rsidRDefault="00415721" w:rsidP="00896817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— и после приставок; корней с</w:t>
      </w:r>
      <w:r w:rsidR="008968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—о после шипящих в корне слова;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ы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и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ц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96817" w:rsidRDefault="00415721" w:rsidP="00896817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Морфология. Культура речи. Орфография </w:t>
      </w:r>
    </w:p>
    <w:p w:rsidR="007C3D68" w:rsidRPr="00A61A14" w:rsidRDefault="00415721" w:rsidP="00896817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сис​теме частей речи в русском языке для решения практико-ориентированных учебных задач.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896817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Имя существительное 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правописания имён существительных: безударных окончаний;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о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е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ё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ц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чик</w:t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щик</w:t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ек</w:t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ик</w:t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 (-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чик</w:t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-);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а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//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о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лаг</w:t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</w:t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лож</w:t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раст</w:t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</w:t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ращ</w:t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</w:t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рос</w:t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гар</w:t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</w:t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гор</w:t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зар</w:t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</w:t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зор</w:t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-клан-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-клон-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-скак-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-скоч-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употребления/неупотребления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ь 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не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896817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Имя прилагательное 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изучен​ного).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правописания имён прилагательных: безударных окончаний;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о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е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ц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нормы слитного и раздельного написания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не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896817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Глагол 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правописания глаголов: корней с чередованием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е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и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ь 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-тся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-ться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-ова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-— -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ева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-ыва-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-ива-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-л-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не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896817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7C3D68" w:rsidRPr="00A61A14" w:rsidRDefault="00415721" w:rsidP="00A61A14">
      <w:pPr>
        <w:tabs>
          <w:tab w:val="left" w:pos="180"/>
        </w:tabs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нео​сложнённые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:rsidR="007C3D68" w:rsidRPr="00A61A14" w:rsidRDefault="00415721" w:rsidP="00A61A14">
      <w:pPr>
        <w:autoSpaceDE w:val="0"/>
        <w:autoSpaceDN w:val="0"/>
        <w:spacing w:after="0" w:line="240" w:lineRule="auto"/>
        <w:ind w:right="17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и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а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но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однако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зато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да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и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да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но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и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но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а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однако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зато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1A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да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7C3D68" w:rsidRPr="00A61A14" w:rsidRDefault="007C3D68" w:rsidP="00A61A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C3D68" w:rsidRPr="00A61A14" w:rsidSect="00A61A14">
          <w:pgSz w:w="11900" w:h="16840"/>
          <w:pgMar w:top="1134" w:right="668" w:bottom="993" w:left="1701" w:header="720" w:footer="720" w:gutter="0"/>
          <w:cols w:space="720" w:equalWidth="0">
            <w:col w:w="9549" w:space="0"/>
          </w:cols>
          <w:docGrid w:linePitch="360"/>
        </w:sectPr>
      </w:pPr>
    </w:p>
    <w:p w:rsidR="007C3D68" w:rsidRDefault="00415721" w:rsidP="00EC4AF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lastRenderedPageBreak/>
        <w:t>ТЕМАТИЧЕСКОЕ ПЛАНИРОВАНИЕ</w:t>
      </w:r>
    </w:p>
    <w:p w:rsidR="00EC4AF6" w:rsidRPr="00EC4AF6" w:rsidRDefault="00EC4AF6" w:rsidP="00A61A1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550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941"/>
        <w:gridCol w:w="528"/>
        <w:gridCol w:w="1106"/>
        <w:gridCol w:w="1140"/>
        <w:gridCol w:w="804"/>
        <w:gridCol w:w="6486"/>
        <w:gridCol w:w="1134"/>
        <w:gridCol w:w="1895"/>
      </w:tblGrid>
      <w:tr w:rsidR="007C3D68" w:rsidRPr="006E1FA6" w:rsidTr="00F47599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A61A14">
            <w:pPr>
              <w:autoSpaceDE w:val="0"/>
              <w:autoSpaceDN w:val="0"/>
              <w:spacing w:after="0" w:line="240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6E1F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F4759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FA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6E1F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6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Виды, </w:t>
            </w:r>
            <w:r w:rsidRPr="006E1F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формы </w:t>
            </w:r>
            <w:r w:rsidRPr="006E1F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C3D68" w:rsidRPr="006E1FA6" w:rsidTr="00F47599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68" w:rsidRPr="006E1FA6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68" w:rsidRPr="006E1FA6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A61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F47599">
            <w:pPr>
              <w:autoSpaceDE w:val="0"/>
              <w:autoSpaceDN w:val="0"/>
              <w:spacing w:after="0" w:line="240" w:lineRule="auto"/>
              <w:ind w:left="68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68" w:rsidRPr="006E1FA6" w:rsidRDefault="007C3D68" w:rsidP="00F47599">
            <w:pPr>
              <w:spacing w:after="0" w:line="240" w:lineRule="auto"/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68" w:rsidRPr="006E1FA6" w:rsidRDefault="007C3D68" w:rsidP="00F47599">
            <w:pPr>
              <w:spacing w:after="0" w:line="240" w:lineRule="auto"/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68" w:rsidRPr="006E1FA6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68" w:rsidRPr="006E1FA6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68" w:rsidRPr="006E1FA6" w:rsidTr="00F47599"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Раздел 1. ПОВТОРЕНИЕ </w:t>
            </w:r>
          </w:p>
        </w:tc>
      </w:tr>
      <w:tr w:rsidR="007C3D68" w:rsidRPr="006E1FA6" w:rsidTr="00F4759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A61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7C3D68" w:rsidP="00F47599">
            <w:pPr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чтение текста, лекция,конспектирование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6E1F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https://resh.edu.ru/subject/lesson/7621/</w:t>
            </w:r>
          </w:p>
        </w:tc>
      </w:tr>
      <w:tr w:rsidR="007C3D68" w:rsidRPr="006E1FA6" w:rsidTr="00F47599"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7C3D68" w:rsidP="006E1FA6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7C3D68" w:rsidP="00F47599">
            <w:pPr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7C3D68" w:rsidP="00F47599">
            <w:pPr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7C3D68" w:rsidP="00F47599">
            <w:pPr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7C3D68" w:rsidP="006E1FA6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7C3D68" w:rsidP="006E1FA6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68" w:rsidRPr="006E1FA6" w:rsidTr="00F47599"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FA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Раздел 2. ОБЩИЕ  СВЕДЕНИЯ  О  ЯЗЫКЕ </w:t>
            </w:r>
          </w:p>
        </w:tc>
      </w:tr>
      <w:tr w:rsidR="007C3D68" w:rsidRPr="00F47599" w:rsidTr="00F4759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A61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Богатство и выразительность русского языка.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7C3D68" w:rsidP="00F47599">
            <w:pPr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7599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Анализировать лексические значения многозначных слов, сравнивать прямое и переносное значения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слова, значения слов в синонимическом ряду и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антонимической паре, значения слова и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фразеологизма, наблюдать за образованием новых слов от иноязычных, использованием «старых» слов в новом значении;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Самостоятельно формулировать суждения о красоте и богатстве русского языка на основе проведённого анализа;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Анализировать прозаические и поэтические тексты с точки зрения использования в них изобразительно-выразительных языковых средств;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</w:t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амостоятельно формулировать обобщения и выводы о словарном богатстве русского языка;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основные разделы лингвистики; Определять основания для сравнения слова и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социальных знаков (дорожные знаки, знаки сервисов, предупредительные знаки, математические символы и проч.);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язык как систему знаков и как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средство человеческого общения;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Выявлять и сравнивать основные единицы языка и речи (в </w:t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 xml:space="preserve">пределах изученного в начальной школе); Анализировать лексические значения многозначных слов;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сравнивать прямое и переносное значения слова; значения слов в синонимическом ряду и</w:t>
            </w:r>
            <w:r w:rsid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антонимической паре;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значения слова и фразеологизма;</w:t>
            </w:r>
          </w:p>
          <w:p w:rsidR="00F47599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наблюдать за образованием новых слов от</w:t>
            </w:r>
            <w:r w:rsid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иноязычных;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использованием «старых» слов в новом значении. Самостоятельно формулировать суждения о красоте и богатстве русского языка на основе проведённого анализа.;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Анализировать прозаические и поэтические тексты с точки зрения использования в них изобразительно-выразительных языковых средств.</w:t>
            </w:r>
            <w:r w:rsid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</w:t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амостоятельно формулировать обобщения и выводы о словарном богатстве русского языка.</w:t>
            </w:r>
            <w:r w:rsid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</w:t>
            </w:r>
            <w:r w:rsid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ь основные разделы лингвистики.</w:t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Определять основания для сравнения слова и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социальных знаков (дорожные знаки;</w:t>
            </w:r>
            <w:r w:rsid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знаки сервисов;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предупредительные знаки;</w:t>
            </w:r>
            <w:r w:rsid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математические символы и проч.).</w:t>
            </w:r>
          </w:p>
          <w:p w:rsidR="00F47599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Характеризовать язык ка</w:t>
            </w:r>
            <w:r w:rsid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 систему знаков и как средство </w:t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человеческого общения.</w:t>
            </w:r>
          </w:p>
          <w:p w:rsidR="007C3D68" w:rsidRPr="006E1FA6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Выявлять и сравнивать основные единицы языка и речи (в предела</w:t>
            </w:r>
            <w:r w:rsid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 изученного в начальной школе)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F47599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 xml:space="preserve">Устный </w:t>
            </w:r>
            <w:r w:rsidRPr="00F47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опрос;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F47599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pandia</w:t>
            </w:r>
            <w:r w:rsidRP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text</w:t>
            </w:r>
            <w:r w:rsidRP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/79/147/83189.</w:t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php</w:t>
            </w:r>
          </w:p>
        </w:tc>
      </w:tr>
      <w:tr w:rsidR="007C3D68" w:rsidRPr="006E1FA6" w:rsidTr="00F4759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F47599" w:rsidRDefault="00415721" w:rsidP="00A61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2.2.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Лингвистика как наука о языке.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F47599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3D68" w:rsidRPr="00F47599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F47599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F47599" w:rsidRDefault="007C3D68" w:rsidP="00F47599">
            <w:pPr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язык как систему знаков и как средство человеческого общения;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https://pandia.ru/text/79/147/83189.php</w:t>
            </w:r>
          </w:p>
        </w:tc>
      </w:tr>
      <w:tr w:rsidR="007C3D68" w:rsidRPr="006E1FA6" w:rsidTr="00F47599"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2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7C3D68" w:rsidP="00F47599">
            <w:pPr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68" w:rsidRPr="006E1FA6" w:rsidTr="00F47599"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Раздел 3. ЯЗЫК И  РЕЧЬ </w:t>
            </w:r>
          </w:p>
        </w:tc>
      </w:tr>
      <w:tr w:rsidR="007C3D68" w:rsidRPr="006E1FA6" w:rsidTr="00F4759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A61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Язык и речь. Монолог. Диалог. </w:t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Полилог.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7C3D68" w:rsidP="00F47599">
            <w:pPr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Создавать устные монологические высказывания на основе жизненных наблюдений, чтения научно-учебной, художественной и научно-популярной литературы;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6E1F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F47599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https://resh.edu.ru/subject/lesson/7653/conspect/312212</w:t>
            </w:r>
          </w:p>
        </w:tc>
      </w:tr>
      <w:tr w:rsidR="007C3D68" w:rsidRPr="006E1FA6" w:rsidTr="00F47599"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A61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194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Речь как деятельность.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7C3D68" w:rsidP="00F47599">
            <w:pPr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7599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Устно пересказывать прочитанный или</w:t>
            </w:r>
            <w:r w:rsid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прослушанный текст, в том числе с изменением лица рассказчика;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Участвовать в диалоге на лингвистические темы (в рамках изученного) и диалоге/полилоге на основе жизненных </w:t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 xml:space="preserve">наблюдений;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Использовать приёмы различных видов аудирования и чтения;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Устно и письменно формулировать тему и главную мысль прослушанного и прочитанного текста,</w:t>
            </w:r>
            <w:r w:rsid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вопросы по содержанию текста и отвечать на них; Анализировать содержание исходного текста,</w:t>
            </w:r>
            <w:r w:rsid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подробно и сжато передавать его в письменно</w:t>
            </w:r>
            <w:r w:rsid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форме;</w:t>
            </w:r>
            <w:r w:rsid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</w:p>
          <w:p w:rsidR="007C3D68" w:rsidRPr="006E1FA6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Анализировать содержание исходного текста,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подробно и сжато передавать его в письменной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форме;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 xml:space="preserve">Устный </w:t>
            </w:r>
            <w:r w:rsidRPr="006E1F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89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https://resh.edu.ru/subject/lesson/7621/conspect/306307</w:t>
            </w:r>
          </w:p>
        </w:tc>
      </w:tr>
      <w:tr w:rsidR="007C3D68" w:rsidRPr="006E1FA6" w:rsidTr="00F47599"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2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7C3D68" w:rsidP="00F47599">
            <w:pPr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68" w:rsidRPr="006E1FA6" w:rsidTr="00F47599"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4. ТЕКСТ</w:t>
            </w:r>
          </w:p>
        </w:tc>
      </w:tr>
      <w:tr w:rsidR="007C3D68" w:rsidRPr="006E1FA6" w:rsidTr="00F4759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A61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Текст и его основные признаки.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7C3D68" w:rsidP="00F47599">
            <w:pPr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Распознавать основные признаки текста;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Членить текст на композиционно</w:t>
            </w:r>
            <w:r w:rsid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смысловые части (абзацы);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6E1F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https://resh.edu.ru/subject/lesson/7624/</w:t>
            </w:r>
          </w:p>
        </w:tc>
      </w:tr>
      <w:tr w:rsidR="007C3D68" w:rsidRPr="006E1FA6" w:rsidTr="00F4759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A61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Композиционная структура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7C3D68" w:rsidP="00F47599">
            <w:pPr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Распознавать основные признаки текста;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Членить текст на композиционно</w:t>
            </w:r>
            <w:r w:rsid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смысловые части (абзацы);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6E1F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https://resh.edu.ru/subject/lesson/7624/</w:t>
            </w:r>
          </w:p>
        </w:tc>
      </w:tr>
      <w:tr w:rsidR="007C3D68" w:rsidRPr="006E1FA6" w:rsidTr="00F4759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A61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Функциональносмысловые типы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7C3D68" w:rsidP="00F47599">
            <w:pPr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7599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Распознавать средства связи предложений и частей текста (формы слова, однокоренные слова,</w:t>
            </w:r>
            <w:r w:rsid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синонимы, антонимы, личные местоимения, повтор слова); пр</w:t>
            </w:r>
            <w:r w:rsid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именять эти знания при создании </w:t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собственного текста (устного и письменного);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Анализировать и характеризовать текст с точки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зрения его соответствия основным признакам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(наличие темы, главной мысли, грамматической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связи предложений, цельности и относительной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законченности); с точки зрения его принадлежности к функционально-смысловому типу речи;</w:t>
            </w:r>
            <w:r w:rsid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</w:p>
          <w:p w:rsidR="007C3D68" w:rsidRPr="006E1FA6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Устанавливать взаимосвязь описанных в тексте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событий, явлений, процессов;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Создавать тексты, опираясь на знание основных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признаков текста, особенностей функционально-смысловых типов речи, функциональных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 xml:space="preserve">разновидностей языка (в рамках изученного);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Создавать тексты функционально-смыслового типа речи (повествование) с опорой на жизненный и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читательский опыт; тексты с опорой на сюжетную картину;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Восстанавливать деформированный текст,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корректировать восстановленный текст с опорой на образец;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Составлять план текста (простой, сложный) и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пересказывать его содержание по плану в устной и письменной форме, в том числе с изменением лица рассказчика;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Представлять сообщение на заданную тему в виде презентации;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Создавать текст электронной презентации с учётом внеязыковых требований, предъявляемых к ней, и в соответствии со спецификой употребления языковых средств;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Редактировать собственные/созданные другими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обучающимися тексты с целью совершенствования их содержания: оценивать достоверность</w:t>
            </w:r>
            <w:r w:rsid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фактического материала, анализировать текст с точки зрения целостности, связности, информативности; Сопоставлять исходный и отредактированный</w:t>
            </w:r>
            <w:r w:rsid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тексты;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Корректировать исходный текст с опорой на знание норм современного русского литературного языка (в пределах изученного);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 xml:space="preserve">Устный </w:t>
            </w:r>
            <w:r w:rsidRPr="006E1F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https://resh.edu.ru/subject/lesson/7660/</w:t>
            </w:r>
          </w:p>
        </w:tc>
      </w:tr>
      <w:tr w:rsidR="007C3D68" w:rsidRPr="006E1FA6" w:rsidTr="00F4759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A61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Повествование как тип речи. Рассказ.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7C3D68" w:rsidP="00F47599">
            <w:pPr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Распознавать средства связи предложений и частей текста (формы слова, однокоренные слова,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синонимы, антонимы, личные местоимения, повтор слова); применять эти знания при создании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собственного текста (устного и письменного);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Анализировать и характеризовать текст с точки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зрения его соответствия основным признакам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</w:t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 xml:space="preserve">смысловому типу речи;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Устанавливать взаимосвязь описанных в тексте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событий, явлений, процессов;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Создавать тексты, опираясь на знание основных признаков текста, особенностей функционально-смысловых типов речи, функциональных </w:t>
            </w:r>
            <w:r w:rsid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разновидностей языка (в рамках изученного);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Создавать тексты функционально-смыслового типа речи (повествование) с опорой на жизненный и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читательский опыт; тексты с опорой на сюжетную картину;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Восстанавливать деформированный текст,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корректировать восстановленный текст с опорой на образец;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Составлять план текста (простой, сложный) и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пересказывать его содержание по плану в устной и письменной форме, в том числе с изменением лица рассказчика;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Представлять сообщение на заданную тему в виде презентации;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Создавать текст электронной презентации с учётом внеязыковых требований, предъявляемых к ней, и в соответствии со спецификой употребления языковых средств;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Тестирование;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https://resh.edu.ru/subject/lesson/7660/</w:t>
            </w:r>
          </w:p>
        </w:tc>
      </w:tr>
      <w:tr w:rsidR="007C3D68" w:rsidRPr="006E1FA6" w:rsidTr="00F4759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A61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Смысловой анализ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7C3D68" w:rsidP="00F47599">
            <w:pPr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Создавать текст электронной презентации с учётом внеязыковых требований, предъявляемых к ней, и в соответствии со спецификой употребления языковых средств;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Редактировать собственные/созданные другими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обучающимися тексты с целью совершенствования их содержания: оценивать достоверность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фактического материала, анализировать текст с точки зрения целостности, связности, информативности; Сопоставлять исходный и отредактированный</w:t>
            </w:r>
            <w:r w:rsid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тексты;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Корректировать исходный текст с опорой на знание норм современного русского литературного языка (в пределах изученного);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6E1F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https://resh.edu.ru/subject/lesson/7660/</w:t>
            </w:r>
          </w:p>
        </w:tc>
      </w:tr>
      <w:tr w:rsidR="007C3D68" w:rsidRPr="006E1FA6" w:rsidTr="00F4759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A61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4.6.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Информационная </w:t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переработка текста. Редактирование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7C3D68" w:rsidP="00F47599">
            <w:pPr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Создавать текст электронной презентации с учётом </w:t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 xml:space="preserve">внеязыковых требований, предъявляемых к ней, и в соответствии со спецификой употребления языковых средств;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Редактировать собственные/созданные другими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обучающимися тексты с целью совершенствования их содержания: оценивать достоверность</w:t>
            </w:r>
            <w:r w:rsid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фактического материала, анализировать текст с точки зрения целостности, связности, информативности; Сопоставлять исходный и отредактированный тексты;</w:t>
            </w:r>
            <w:r w:rsid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Корректировать исходный текст с опорой на знание норм современного русского литературного языка (в пределах изученного);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Тестирова</w:t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ние;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https://resh.edu.ru/</w:t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subject/lesson/7660/</w:t>
            </w:r>
          </w:p>
        </w:tc>
      </w:tr>
      <w:tr w:rsidR="007C3D68" w:rsidRPr="006E1FA6" w:rsidTr="00F47599"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2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7C3D68" w:rsidP="00F47599">
            <w:pPr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68" w:rsidRPr="006E1FA6" w:rsidTr="00F47599"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5. ФУНКЦИОНАЛЬНЫЕ  РАЗНОВИДНОСТИ  ЯЗЫКА</w:t>
            </w:r>
          </w:p>
        </w:tc>
      </w:tr>
      <w:tr w:rsidR="007C3D68" w:rsidRPr="006E1FA6" w:rsidTr="00F4759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A61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7C3D68" w:rsidP="00F47599">
            <w:pPr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Распознавать тексты, принадлежащие к разным </w:t>
            </w:r>
            <w:r w:rsidRPr="006E1F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функциональным разновидностям языка: определять сферу использования и соотносить её с той или иной разновидностью языка;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Тестирование;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https://multiurok.ru/files/urok-po-razvitiiu-rechi-funktsionalnye-raznovidnos.html</w:t>
            </w:r>
          </w:p>
        </w:tc>
      </w:tr>
      <w:tr w:rsidR="007C3D68" w:rsidRPr="006E1FA6" w:rsidTr="00F47599"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2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7C3D68" w:rsidP="00F47599">
            <w:pPr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68" w:rsidRPr="006E1FA6" w:rsidTr="00F47599"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6E1FA6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6E1FA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Раздел 6. СИСТЕМА ЯЗЫКА </w:t>
            </w:r>
          </w:p>
        </w:tc>
      </w:tr>
      <w:tr w:rsidR="007C3D68" w:rsidRPr="00A61A14" w:rsidTr="00F4759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6.1.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Фонетика. Графика. Орфоэпия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F47599">
            <w:pPr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7599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Понимать смыслоразличительную функцию звука речи в слове; приводить примеры;</w:t>
            </w:r>
          </w:p>
          <w:p w:rsidR="00F47599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Распознавать звуки речи по заданным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характеристикам;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Определять звуковой состав слова;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Классифицировать звуки по заданным признакам; Различать ударные и безударные гласные, звонкие и глухие, твёрдые и мягкие согласные;</w:t>
            </w:r>
            <w:r w:rsid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с помощью элементов транскрипции</w:t>
            </w:r>
            <w:r w:rsid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особенности произношения и написания слов;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Сравнивать звуковой и буквенный составы слова; Членить слова на слоги и правильно переносить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слова со строки на строку;</w:t>
            </w:r>
            <w:r w:rsid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Определять место ударного слога, наблюдать за</w:t>
            </w:r>
            <w:r w:rsid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перемещением ударения при изменении формы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 xml:space="preserve">слова; </w:t>
            </w:r>
            <w:r w:rsid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Наблюдать за использованием выразительных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средств фонетики в поэтических произведениях; Проводить фонетический анализ слов;</w:t>
            </w:r>
            <w:r w:rsid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</w:p>
          <w:p w:rsidR="007C3D68" w:rsidRPr="00A61A14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Употреблять слова и их формы в соответствии с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основными нормами литературного произношения: нормами произношения безударных гласных звуков; мягкого или твёрдого согласного перед [э] в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иноязычных словах; сочетания согласных (чн, чт и др ); грамматических форм (прилагательных на -его, -ого, возвратных глаголов с -ся, -сь и др );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Употреблять в речи слова и их формы в соответствии с нормами ударения (на отдельных примерах);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Находить необходимую информацию в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орфоэпическом словаре и использовать её;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Правильно интонировать разные по цели и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эмоциональной окраске высказывания;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Оценивать собственную и чужую речь с точки зрения соблюдения орфоэпических норм, норм ударения, интонационных норм;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 xml:space="preserve">Устный </w:t>
            </w:r>
            <w:r w:rsidRPr="00A61A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https://resh.edu.ru/subject/lesson/384/</w:t>
            </w:r>
          </w:p>
        </w:tc>
      </w:tr>
      <w:tr w:rsidR="007C3D68" w:rsidRPr="00A61A14" w:rsidTr="00F4759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Орфография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F47599">
            <w:pPr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Оперировать понятием «орфограмма» и различать буквенные и небуквенные орфограммы при</w:t>
            </w:r>
            <w:r w:rsid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проведении орфографического анализа слова;</w:t>
            </w:r>
            <w:r w:rsid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Распознавать изученные орфограммы;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Применять знания по орфографии в практике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правописания (в том числе применять знания о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правописании разделительных ъ и ь);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Находить и использовать необходимую информацию;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 контроль;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https://resh.edu.ru/subject/lesson/6359/train/142528/</w:t>
            </w:r>
          </w:p>
        </w:tc>
      </w:tr>
      <w:tr w:rsidR="007C3D68" w:rsidRPr="00A61A14" w:rsidTr="00F4759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6.3.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Лексикология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F47599">
            <w:pPr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Распознавать синонимы, антонимы, омонимы;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Различать многозначные слова и омонимы;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Уметь правильно употреблять слова-паронимы;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тематические группы слов, родовые и видовые понятия;</w:t>
            </w:r>
            <w:r w:rsid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Находить основания для тематической группировки слов;</w:t>
            </w:r>
            <w:r w:rsid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Группировать слова по тематическому признаку; Проводить лексический анализ слов;</w:t>
            </w:r>
            <w:r w:rsid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Находить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необходимую информацию в лексических словарях разных видов (толковые словари, словари синонимов, антонимов, омонимов, паронимов) и использовать её;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Письменный контроль;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https://resh.edu.ru/subject/lesson/577/</w:t>
            </w:r>
          </w:p>
        </w:tc>
      </w:tr>
      <w:tr w:rsidR="007C3D68" w:rsidRPr="00A61A14" w:rsidTr="00F4759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Морфемика. Орфография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F47599">
            <w:pPr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морфему как минимальную</w:t>
            </w:r>
            <w:r w:rsid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значимую единицу языка;</w:t>
            </w:r>
            <w:r w:rsid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Распознавать морфемы в слове (корень, приставку, суффикс, окончание), выделять основу слова;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Определять чередование звуков в морфемах (в том числе чередование гласных с нулём звука);</w:t>
            </w:r>
            <w:r w:rsid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Проводить морфемный анализ слов;</w:t>
            </w:r>
            <w:r w:rsid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Применять знания по морфемике при выполнении языкового анализа различных видов и в практике правописания слов с изученными орфограммами; Уместно использовать слова с суффиксами оценки в собственной речи;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Тестирование;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https://resh.edu.ru/subject/lesson/413/</w:t>
            </w:r>
          </w:p>
        </w:tc>
      </w:tr>
      <w:tr w:rsidR="007C3D68" w:rsidRPr="00A61A14" w:rsidTr="00F47599"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2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F47599">
            <w:pPr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68" w:rsidRPr="00A61A14" w:rsidTr="00F47599"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7. МОРФОЛОГИЯ. КУЛЬТУРА РЕЧИ. ОРФОГРАФИЯ</w:t>
            </w:r>
          </w:p>
        </w:tc>
      </w:tr>
      <w:tr w:rsidR="007C3D68" w:rsidRPr="00A61A14" w:rsidTr="00F4759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7.1.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Морфология как раздел лингвистики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F47599">
            <w:pPr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 w:right="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Анализировать и характеризовать особенности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грамматического значения слова в отличие от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3A3BF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лексического;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Распознавать самостоятельные (знаменательные) части речи и их формы в рамках изученного;</w:t>
            </w:r>
            <w:r w:rsid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</w:t>
            </w:r>
            <w:r w:rsid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ужебные части речи; междометия,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звукоподражательные слова (общее представление); Группировать слова разных частей речи по заданным признакам, находить основания для классификации; Применять знания о части речи как лексико-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грамматическом разряде слов, о грамматическом значении слова, о системе частей речи в русском языке для решения практико-ориентированных учебных задач;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Распознавать имена существительные, имена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прилагательные, глаголы;</w:t>
            </w:r>
            <w:r w:rsidR="003A3BF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Проводить морфологический анализ имён существительных, частичный морфологический анализ имён прилагательных, глаголов;</w:t>
            </w:r>
            <w:r w:rsidR="00F4759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Применять знания по морфологии при выполнении языкового анализа различных видов в речевой</w:t>
            </w:r>
            <w:r w:rsidR="003A3BF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практике;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A61A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https://resh.edu.ru/subject/lesson/2244/</w:t>
            </w:r>
          </w:p>
        </w:tc>
      </w:tr>
      <w:tr w:rsidR="007C3D68" w:rsidRPr="00A61A14" w:rsidTr="00F4759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7.2.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Имя существительное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F47599">
            <w:pPr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 w:right="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Определять и характеризовать общее грамматическое значение, морфологические признаки и</w:t>
            </w:r>
            <w:r w:rsidR="003A3BF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синтаксические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 xml:space="preserve">функции имени существительного; Объяснять роль имени существительного в речи; Определять и характеризовать 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неодушевлённые;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Различать типы склонения имён существительных; Выявлять разносклоняемые и несклоняемые имена существительные;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Определять род, число, падеж, тип склонения имён существительных; Группировать имена существительные по заданным морфологическим признакам;</w:t>
            </w:r>
            <w:r w:rsidR="003A3BF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Проводить морфологический анализ имён</w:t>
            </w:r>
            <w:r w:rsidR="003A3BF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существительных;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Употреблять имена существительные в соответствии с нормами словоизменения, произношения,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постановки в них ударения (в рамках изученного), употребления несклоняемых имён существительных, согласования прилагательного</w:t>
            </w:r>
            <w:r w:rsidR="003A3BF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с существительным общего рода;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Применять нормы правописания имён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существительных с изученными орфограммами;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 xml:space="preserve">Письменный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контроль;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https://resh.edu.ru/subject/lesson/762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9/</w:t>
            </w:r>
          </w:p>
        </w:tc>
      </w:tr>
      <w:tr w:rsidR="007C3D68" w:rsidRPr="00A61A14" w:rsidTr="00F4759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Имя прилагательное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F47599">
            <w:pPr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 w:right="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Определять и характеризовать общее грамматическое значение, морфологические признаки и</w:t>
            </w:r>
            <w:r w:rsidR="003A3BF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синтаксические функции имени прилагательного; Характеризовать его роль в речи; Правильно склонять имена прилагательные;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Применять правила правописания безударных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окончаний имён прилагательных;</w:t>
            </w:r>
            <w:r w:rsidR="003A3BF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Различать полную и краткую формы имён</w:t>
            </w:r>
            <w:r w:rsidR="003A3BF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прилагательных;</w:t>
            </w:r>
            <w:r w:rsidR="003A3BF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Применять правила правописания кратких форм имён прилагательных с основой на шипящий;</w:t>
            </w:r>
            <w:r w:rsidR="003A3BF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Анализировать особенности использования имён прилагательных в изучаемых текстах;</w:t>
            </w:r>
            <w:r w:rsidR="003A3BF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Проводить частичный морфологический анализ имён прилагательных (в рамках изученного); Применять нормы словоизменения имён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прилагательных, нормы согласования имён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прилагательных с существительными общего рода,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 xml:space="preserve">неизменяемыми именами существительными; нормы произношения, постановки ударения (в рамках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изученного); </w:t>
            </w:r>
            <w:r w:rsidR="003A3BF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Применять нормы правописания о — е после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шипящих и ц в суффиксах и окончаниях имён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прилагательных; правописания не с именами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прилагательными;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Практическая работа;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https://resh.edu.ru/subject/lesson/7629/</w:t>
            </w:r>
          </w:p>
        </w:tc>
      </w:tr>
      <w:tr w:rsidR="007C3D68" w:rsidRPr="00A61A14" w:rsidTr="00F4759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7.4.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Глагол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F47599">
            <w:pPr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 w:right="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Определять и характеризовать общее грамматическое значение, морфологические признаки и</w:t>
            </w:r>
            <w:r w:rsidR="003A3BF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синтаксические функции глагола;</w:t>
            </w:r>
            <w:r w:rsidR="003A3BF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его роль в словосочетании и предложении, а также в речи;</w:t>
            </w:r>
            <w:r w:rsidR="003A3BF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Различать глаголы совершенного и несовершенного вида, возвратные и невозвратные;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Применять правила правописания -тся и -ться в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глаголах; суффиксов -ова- — -ева-, -ыва- — -ива-; Распознавать инфинитив и личные формы глагола, приводить соответствующие примеры;</w:t>
            </w:r>
            <w:r w:rsidR="003A3BF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Называть грамматические свойства инфинитива</w:t>
            </w:r>
            <w:r w:rsidR="003A3BF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(неопределённой формы) глагола;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Применять правила использования ь как показателя грамматической формы инфинитива;</w:t>
            </w:r>
            <w:r w:rsidR="003A3BF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Определять основу инфинитива; Выделять основу настоящего (будущего простого) времени глагола;</w:t>
            </w:r>
            <w:r w:rsidR="003A3BF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Определять спряжение глагола, уметь спрягать</w:t>
            </w:r>
            <w:r w:rsidR="003A3BF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глаголы;</w:t>
            </w:r>
            <w:r w:rsidR="003A3BF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Группировать глаголы по типу спряжения; Применять правила правописания личных окончаний глагола;</w:t>
            </w:r>
            <w:r w:rsidR="003A3BF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Применять правила использования ь после шипящих как показателя грамматической формы глагола 2-го лица единственного числа; гласной перед суффиксом-л- в формах прошедшего времени; слитного и</w:t>
            </w:r>
            <w:r w:rsidR="003A3BF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раздельного написания не с глаголами;</w:t>
            </w:r>
            <w:r w:rsidR="003A3BF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Проводить частичный морфологический анализ</w:t>
            </w:r>
            <w:r w:rsidR="003A3BF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глаголов (в рамках изученного);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Соблюдать нормы словоизменения глаголов,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постановки ударения в глагольных формах (в рамках изученного);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 контроль;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https://resh.edu.ru/subject/lesson/7627/</w:t>
            </w:r>
          </w:p>
        </w:tc>
      </w:tr>
      <w:tr w:rsidR="007C3D68" w:rsidRPr="00A61A14" w:rsidTr="00F47599"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70</w:t>
            </w:r>
          </w:p>
        </w:tc>
        <w:tc>
          <w:tcPr>
            <w:tcW w:w="12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F47599">
            <w:pPr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68" w:rsidRPr="00A61A14" w:rsidTr="00F47599"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8. СИНТАКСИС. КУЛЬТУРА РЕЧИ. ПУНКТУАЦИЯ</w:t>
            </w:r>
          </w:p>
        </w:tc>
      </w:tr>
      <w:tr w:rsidR="007C3D68" w:rsidRPr="00A61A14" w:rsidTr="00F4759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Синтаксис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 пунктуация как разделы лингвистики. </w:t>
            </w:r>
          </w:p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Словосочетание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F47599">
            <w:pPr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Распознавать единицы синтаксиса (словосочетание и предложение);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Определять функции знаков препинания;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Выделять словосочетания из предложения,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распознавать словосочетания по морфологическим свойствам главного слова (именные, глагольные, наречные);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Определять средства связи слов в словосочетании; Определять нарушения норм сочетания слов в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составе словосочетания;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Проводить синтаксический анализ словосочетаний (в рамках изученного);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A61A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https://resh.edu.ru/subject/lesson/575</w:t>
            </w:r>
          </w:p>
        </w:tc>
      </w:tr>
      <w:tr w:rsidR="007C3D68" w:rsidRPr="00A61A14" w:rsidTr="00F4759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8.2.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F47599">
            <w:pPr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Распознавать предложения по цели высказывания (повествовательные, побудительные,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вопросительные), эмоциональной окраске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(восклицательные и невосклицательные), количеству грамматических основ (простые и сложные),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наличию второстепенных членов (распространённые и нераспространённые) и характеризовать их;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Употреблять повествовательные, побудительные, вопросительные, восклицательные предложения в речевой практике, корректируя интонацию в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соответствии с коммуникативной целью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высказывания;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Определять главные (грамматическую основу) и второстепенные члены предложения;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Определять и характеризовать морфологические средства выражения подлежащего (именем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существительным или местоимением в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именительном падеже, сочетанием имени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существительного в форме именительного падежа с существительным или местоимением в форме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творительного падежа с предлогом; сочетанием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имени числительного в форме именительного падежа с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 xml:space="preserve">существительным в форме родительного падежа) и сказуемого (глаголом, именем существительным, именем прилагательным);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Применять правила постановки тире между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подлежащим и сказуемым;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Различать распространённые и нераспространённые предложения, находить основания для сравнения и сравнивать их;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Определять виды второстепенных членов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предложения и морфологические средства их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выражения (в рамках изученного);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Проводить синтаксический анализ простых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двусоставных предложений;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Письменный контроль;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https://resh.edu.ru/subject/lesson/544</w:t>
            </w:r>
          </w:p>
        </w:tc>
      </w:tr>
      <w:tr w:rsidR="007C3D68" w:rsidRPr="00A61A14" w:rsidTr="00F4759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F47599">
            <w:pPr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Проводить синтаксический анализ простых осложнённых предложений;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 контроль;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https://resh.edu.ru/subject/lesson/1218/</w:t>
            </w:r>
          </w:p>
        </w:tc>
      </w:tr>
      <w:tr w:rsidR="007C3D68" w:rsidRPr="00A61A14" w:rsidTr="00F4759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8.4.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Сложное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F47599">
            <w:pPr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 w:right="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Сравнивать простые и сложные предложения, сложные предложения и простые, осложнённые однородными членами;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Определять основания для сравнения;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Самостоятельно формулировать выводы;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Анализировать простые и сложные предложения с точки зрения количества грамматических основ; Сравнивать простые и сложные предложения по самостоятельно сформулированному основанию; Самостоятельно формулировать выводы;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Применять правила пунктуационного оформления сложных предложений, состоящих из частей,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связанных бессоюзной связью и союзами и, но, а, однако, зато, да;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 контроль;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https://resh.edu.ru/subject/lesson/36/</w:t>
            </w:r>
          </w:p>
        </w:tc>
      </w:tr>
      <w:tr w:rsidR="007C3D68" w:rsidRPr="00A61A14" w:rsidTr="00F4759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8.5.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F47599">
            <w:pPr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 w:right="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Анализировать предложения с прямой речью и сравнивать их с точки зрения позиции слов автора в предложении и пунктуационного оформления этих предложений;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Самостоятельно формулировать выводы о пунктуационном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оформлении предложений с прямой речью;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Письменный контроль;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https://resh.edu.ru/subject/lesson/38/</w:t>
            </w:r>
          </w:p>
        </w:tc>
      </w:tr>
      <w:tr w:rsidR="007C3D68" w:rsidRPr="00A61A14" w:rsidTr="00F4759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8.6.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Диалог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F47599">
            <w:pPr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 w:right="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Моделировать диалоги на лингвистические темы (в рамках изученного) и темы на основе жизненных наблюдений;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Анализировать диалоги в художественных текстах с точки зрения пунктуационного оформления;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Самостоятельно формулировать выводы о пунктуационном оформлении диалога;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Применять правила оформления диалога на письме;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 контроль;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https://resh.edu.ru/subject/lesson/38/</w:t>
            </w:r>
          </w:p>
        </w:tc>
      </w:tr>
      <w:tr w:rsidR="007C3D68" w:rsidRPr="00A61A14" w:rsidTr="00F47599"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24</w:t>
            </w:r>
          </w:p>
        </w:tc>
        <w:tc>
          <w:tcPr>
            <w:tcW w:w="12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F47599">
            <w:pPr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68" w:rsidRPr="00A61A14" w:rsidTr="00F47599"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Раздел 9. ПОВТОРЕНИЕ </w:t>
            </w:r>
          </w:p>
        </w:tc>
      </w:tr>
      <w:tr w:rsidR="007C3D68" w:rsidRPr="00A61A14" w:rsidTr="00F4759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9.1.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F47599">
            <w:pPr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 контроль;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https://resh.edu.ru/subject/lesson/7705/conspect/307206/</w:t>
            </w:r>
          </w:p>
        </w:tc>
      </w:tr>
      <w:tr w:rsidR="007C3D68" w:rsidRPr="00A61A14" w:rsidTr="00F47599"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2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F47599">
            <w:pPr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68" w:rsidRPr="00A61A14" w:rsidTr="00F47599"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10. СОЧИНЕНИЯ, ИЗЛОЖЕНИЯ, КОНТРОЛЬНЫЕ И ПРОВЕРОЧНЫЕ РАБОТЫ</w:t>
            </w:r>
          </w:p>
        </w:tc>
      </w:tr>
      <w:tr w:rsidR="007C3D68" w:rsidRPr="00A61A14" w:rsidTr="00F4759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10.1.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Сочинения (в течение года)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F47599">
            <w:pPr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F47599">
            <w:pPr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6E1FA6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6E1FA6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68" w:rsidRPr="00A61A14" w:rsidTr="00F4759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10.2.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Изложения (в течение года)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F47599">
            <w:pPr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F47599">
            <w:pPr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6E1FA6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6E1FA6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68" w:rsidRPr="00A61A14" w:rsidTr="00F4759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10.3.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Контрольные и проверочные работы (в течение года)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F47599">
            <w:pPr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F47599">
            <w:pPr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6E1FA6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6E1FA6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68" w:rsidRPr="00A61A14" w:rsidTr="00F47599"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12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F47599">
            <w:pPr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68" w:rsidRPr="00A61A14" w:rsidTr="00F47599"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170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6E1FA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F47599">
            <w:pPr>
              <w:autoSpaceDE w:val="0"/>
              <w:autoSpaceDN w:val="0"/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10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F47599">
            <w:pPr>
              <w:spacing w:after="0" w:line="240" w:lineRule="auto"/>
              <w:ind w:left="7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D68" w:rsidRPr="00A61A14" w:rsidRDefault="007C3D68" w:rsidP="00A61A1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D68" w:rsidRPr="00A61A14" w:rsidRDefault="007C3D68" w:rsidP="00A61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C3D68" w:rsidRPr="00A61A14" w:rsidSect="00EC4AF6">
          <w:pgSz w:w="16840" w:h="11900"/>
          <w:pgMar w:top="1276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C3D68" w:rsidRPr="00A61A14" w:rsidRDefault="007C3D68" w:rsidP="00A61A1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D68" w:rsidRDefault="00415721" w:rsidP="003A3B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p w:rsidR="003A3BFE" w:rsidRPr="003A3BFE" w:rsidRDefault="003A3BFE" w:rsidP="003A3BF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408" w:type="dxa"/>
        <w:tblInd w:w="998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216"/>
        <w:gridCol w:w="1275"/>
        <w:gridCol w:w="1164"/>
        <w:gridCol w:w="1299"/>
      </w:tblGrid>
      <w:tr w:rsidR="007C3D68" w:rsidRPr="00A61A14" w:rsidTr="00EC4AF6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A61A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r w:rsidRPr="00A61A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Виды, </w:t>
            </w:r>
            <w:r w:rsidRPr="00A61A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формы </w:t>
            </w:r>
            <w:r w:rsidRPr="00A61A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контроля</w:t>
            </w:r>
          </w:p>
        </w:tc>
      </w:tr>
      <w:tr w:rsidR="007C3D68" w:rsidRPr="00A61A14" w:rsidTr="00EC4AF6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D68" w:rsidRPr="00A61A14" w:rsidRDefault="007C3D68" w:rsidP="00EC4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A61A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Лингвистика как наука о языке. Язык как знаковая система и средство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человеческого общения.</w:t>
            </w:r>
          </w:p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единицы языка и речи: звук, морфема, слово, словосочетание,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A61A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в начальной школе.</w:t>
            </w:r>
          </w:p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Орфография. Правописание гласных и согласных в корне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A61A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в начальной школе.</w:t>
            </w:r>
          </w:p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Орфография. Правописание разделительного мягкого (ь) и разделительного твёрдого (ъ) знаков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 w:righ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изученного в начальной школе.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</w:t>
            </w:r>
            <w:r w:rsidR="003A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в начальной школе.</w:t>
            </w:r>
          </w:p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Морфология.</w:t>
            </w:r>
          </w:p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Самостоятельные и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служебные части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изученного в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начальной школе.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A61A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Монолог. Диалог. Полилог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A61A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Речевые формулы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приветствия, прощания, просьбы, благодарности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A61A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речевой деятельности (говорение, слушание,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чтение, письмо), их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аудирования: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выборочное,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ознакомительное, детальное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A61A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чтения: изучающее, ознакомительное,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просмотровое, поисковое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тексте. Тема, главная мысль текста.</w:t>
            </w:r>
          </w:p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Микротемы 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A61A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Композиционная структура текста. Абзац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Функционально-смысловые типы речи: описание,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повествование, рассуждение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Повествование как тип речи. Рассказ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Повествование как тип речи. Рассказ.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 по сюжетной картине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Смысловой анализ 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Смысловой анализ текста. Практикум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переработка текста: простой и сложный план 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Изложение и его виды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Письменный контроль; </w:t>
            </w:r>
            <w:r w:rsidRPr="00A61A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изложение;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Функциональные </w:t>
            </w:r>
            <w:r w:rsidRPr="00A61A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разновидности языка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A61A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Изложение. Проверочная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Редактирование 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Фонетика и графика как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 лингвистики. Звук как единица языка.</w:t>
            </w:r>
          </w:p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Смыслоразличительная роль звука.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 гласных </w:t>
            </w:r>
            <w:r w:rsidRPr="00A61A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согласных звуков. Основные выразительные средства фонетики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Слог. Ударение. Свойства русского ударения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A61A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звуков в речевом потоке.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Элементы </w:t>
            </w:r>
            <w:r w:rsidRPr="00A61A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фонетической транскрипции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звуков и букв.</w:t>
            </w:r>
          </w:p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Прописные и строчные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буквы. Способы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обозначения [й’], мягкости согласных.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Орфоэпия как раздел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лингвистики. Основные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орфоэпические нормы. Интонация, её функции.</w:t>
            </w:r>
          </w:p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элементы интонации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A61A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Орфография. Орфограмма. Буквенные и небуквенные орфограммы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разделительных Ъ и 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 "Фонетика, графика, орфоэпия",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"Орфография".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3BFE" w:rsidRDefault="003A3BFE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способы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толкования лексического значения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A61A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однозначные и многозначные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A61A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Прямое и переносное значения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A61A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родовых и видовых понятий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Антонимы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Омонимы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Паронимы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Разные виды лексических словарей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A61A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словарной статьи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A61A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Сочинение. Рассказ о событии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right="115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"Лексикология ".</w:t>
            </w:r>
          </w:p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Морфемика как раздел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лингвистики. Морфема как минимальная значимая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единица языка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морфем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Морфемный анализ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безударными проверяемыми и непроверяемыми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гласными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проверяемыми,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непроверяемыми,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непроизносимыми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согласными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неизменяемых на письме приставок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приставок на-З (-С)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Ы — И после приставок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Ы — И после 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"Морфемика. Орфография".</w:t>
            </w:r>
          </w:p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лингвистики.</w:t>
            </w:r>
          </w:p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Грамматическое значение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слова, его отличие от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лексического.Части речи как лексико-грамматические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слов.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 </w:t>
            </w:r>
            <w:r w:rsidRPr="00A61A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частей речи в русском языке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A61A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существительное как часть речи. Роль имени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существительного в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Сочинение-фантазия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(например, современная сказка)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Лексико-грамматические разряды имён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существительных: имена существительные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собственные и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нарицательные,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одушевленные и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неодушевленные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собственных имён 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Род, число, падеж имени существительного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 существительные общего рода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Сжатое изложение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Типы склонения имён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существительных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(повторение изученного в начальной школе)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ь на конце имён существительных после шипящих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Разносклоняемые имена существительные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окончаний имён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Имена существительные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склоняемые и несклоняемые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Морфологический анализ имён 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Нормы словоизменения, произношения имён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существительных, нормы постановки ударения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A61A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 и Е после шипящих и Ц в окончаниях имён 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О и Е (Ё) после шипящих и Ц в суффиксах имён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-ЧИК-/-ЩИК- имен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-ЕК-/-ИК- имен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существительных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 и раздельное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НЕ с именами существительными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чередованием А // О: -ЛАГ-— -ЛОЖ-; -РАСТ- — -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РАЩ- — -РОС-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A61A14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A61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чередованием А // О: -ГАР-— -ГОР-, -ЗАР- — -ЗОР-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чередованием А // О: --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КЛАН- — -КЛОН-, -СКАК-— -СКОЧ-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по теме "Имя существительное".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речи. Роль имени прилагательного в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A61A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Выборочное изложение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(функционально-смысловой тип речи описание,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фрагмент из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 текста)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A61A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Склонение имён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прилагательных (повторение изученного в начальной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школе)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A61A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окончаний имён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прилагательных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Имена прилагательные полные и краткие, их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синтаксические функции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кратких форм имён прилагательных с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основой на шипящий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Морфологический анализ имён прилагательных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Подробное изложение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Нормы произношения имен прилагательных, нормы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 ударения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A61A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Нормы словоизменения </w:t>
            </w:r>
            <w:r w:rsidRPr="00A61A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 прилагательных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Ц в окончаниях имён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прилагательных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Ц в суффиксах имён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прилагательных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Правописание О и Е (Ё) после шипящих и Ц в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суффиксах и окончаниях имён существительных и прилагательных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Слитное и раздельное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НЕ с именами прилагательными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Сочинение-описание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106. 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Повторение по теме "Имя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прилагательное".</w:t>
            </w:r>
          </w:p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Инфинитив и его </w:t>
            </w:r>
            <w:r w:rsidR="003A3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грамматические свойства.</w:t>
            </w:r>
          </w:p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Основа инфинитива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(прошедшего времени),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основа настоящего(будущего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простого) времени глагола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Глаголы совершенного и несовершенного вида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Глаголы совершенного и несовершенного вида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(практикум)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Глаголы возвратные и невозвратные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Правописание -ТСЯ и -ТЬСЯ в глаголах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-ОВА- — -ЕВА-, -ЫВА- — -ИВА- в глаголах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-ОВА- — -ЕВА-, -ЫВА- — -ИВА- в глаголах.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Изменение глаголов по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временам. Настоящее время: значение, образование,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Прошедшее время: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значение, образование, употребление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Будущее время: значение,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образование, употребление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Функционально-смысловые типы речи: описание,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повествование,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рассуждение.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Изменение глаголов по лицам и числам. Типы спряжения глагола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(повторение).</w:t>
            </w:r>
          </w:p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Разноспрягаемые глаголы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3A3BFE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Изменение глаголов по лицам и числам. </w:t>
            </w:r>
            <w:r w:rsidRPr="003A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Типы спряжения глагола.</w:t>
            </w:r>
          </w:p>
          <w:p w:rsidR="007C3D68" w:rsidRPr="003A3BFE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Правописание безударных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личных окончаний глаголов.</w:t>
            </w:r>
          </w:p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Изложение содержание текста с изменением лица рассказчика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связи предложений и частей текста.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Правописание Ь в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инфинитиве, в форме 2 лица единственного числа после шипящих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3A3BFE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Правописание Ь в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инфинитиве, в форме 2 лица единственного числа после шипящих. </w:t>
            </w:r>
            <w:r w:rsidRPr="003A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Сочинение-повествование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Правописание гласной перед суффиксом -Л- в формах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прошедшего времени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глагола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A61A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130. 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Правописание гласной перед суффиксом -Л- в формах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прошедшего времени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глагола.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3A3BFE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Слитное и раздельное </w:t>
            </w:r>
            <w:r w:rsidR="003A3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НЕ с глаголами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3A3BFE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3A3BFE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3A3BFE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3A3BFE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3A3BFE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контроль;</w:t>
            </w:r>
          </w:p>
        </w:tc>
      </w:tr>
      <w:tr w:rsidR="007C3D68" w:rsidRPr="003A3BFE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3A3BFE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Нормы постановки ударения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глагольных формах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3A3BFE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3A3BFE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3A3BFE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3A3BFE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3A3BFE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</w:t>
            </w:r>
            <w:r w:rsidRPr="003A3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A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опрос;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3A3BFE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A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Нормы словоизм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енения глаголов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Правописание корней с </w:t>
            </w:r>
            <w:r w:rsidR="00EC4A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чередованием Е // 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 // И.</w:t>
            </w:r>
          </w:p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Повторение по теме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"Глагол". Проверочная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Синтаксис и пунктуация как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 лингвистики.</w:t>
            </w:r>
          </w:p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Словосочетание и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как единицы синтаксиса. Знаки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препинания и их функции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A61A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Словосочетание и его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признаки. Основные виды словосочетаний по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морфологическим свойствам главного слова (именные, глагольные, наречные).</w:t>
            </w:r>
          </w:p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связи слов в словосочетании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Синтаксический анализ словосочетаний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Предложение и его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признаки. Виды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предложений по цели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высказывания: смысловые и интонационные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особенности, знаки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препинания в конце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A61A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Виды предложений по эмоциональной окраске: смысловые и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интонационные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особенности, знаки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препинания в конце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A61A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Главные члены предложения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(грамматическая основа).</w:t>
            </w:r>
          </w:p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Подлежащее,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морфологические средства его выражения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</w:t>
            </w:r>
          </w:p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Сказуемое,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морфологические средства его выражения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Предложения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распространённые и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нераспространённые. Второстепенные члены предложения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Второстепенные члены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предложения. Определение и типичные средства его выражения (в рамках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Дополнение (прямое и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косвенное) и типичные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его выражения (в рамках изученного)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Обстоятельство и типичные средства его выражения ( в рамках изученного).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обстоятельств по значению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Сжатое изложение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Синтаксический анализ простых двусоставных предложений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Простое осложненное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предложение. Однородные члены предложения, их роль в речи. Предложения с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однородными членами (без союзов, с одиночным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союзом И, союзами А, НО, ОДНАКО, ЗАТО, ДА (в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значении И), ДА (в значении НО)) и их пунктуационное оформление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3A3BFE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Предложения с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однородными членами (без союзов, с одиночным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союзом И, союзами А, НО, ОДНАКО, ЗАТО, ДА (в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значении И), ДА (в значении НО)) и их пунктуационное оформление. </w:t>
            </w:r>
            <w:r w:rsidRPr="003A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Предложения с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обобщающим словом при однородных членах и их пунктуационное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Сочинение по картине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Предложения с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обращениями. Обращение (однословное и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неоднословное) и средства его выражения.</w:t>
            </w:r>
          </w:p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Пунктуационное </w:t>
            </w:r>
            <w:r w:rsidRPr="00A61A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обращения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Синтаксический анализ простых осложнённых предложений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Пунктуационный анализ простых осложнённых предложений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Предложения простые и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сложные. Сложные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бессоюзной и союзной связью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Предложения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сложносочинённые и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(общее представление,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 усвоение)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Пунктуационное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сложных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предложений, состоящих из частей, связанных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бессоюзной связью и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союзами И, НО, А,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ОДНАКО, ЗАТО, 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Пунктуационное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сложных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предложений, состоящих из частей, связанных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бессоюзной связью и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союзами И, НО, А,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ОДНАКО, ЗАТО, ДА.</w:t>
            </w:r>
          </w:p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Предложения с прямой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речью. Пунктуационное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предложений с прямой речью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Диалог. Пунктуационное оформление диалога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Повторение темы </w:t>
            </w:r>
            <w:r w:rsidR="003A3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"Синтаксис и пунктуация".</w:t>
            </w:r>
          </w:p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Повторение изученного в 5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классе. Фонетика. </w:t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Графика.</w:t>
            </w:r>
          </w:p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Орфография. Орфоэпия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Повторение изученного в 5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классе. Лексикология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A61A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Повторение изученного в 5 </w:t>
            </w:r>
            <w:r w:rsidRPr="00A61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классе. Морфемика.</w:t>
            </w:r>
          </w:p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в 5 классе. Морфология.</w:t>
            </w:r>
          </w:p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tabs>
                <w:tab w:val="left" w:pos="576"/>
              </w:tabs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Итоговая контрольная работа за курс 5 класса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7C3D68" w:rsidRPr="00A61A14" w:rsidTr="00EC4AF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сочинение. Рассказ о событии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7C3D68" w:rsidP="003A3BFE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EC4AF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 w:rsidRPr="00A61A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опрос;</w:t>
            </w:r>
          </w:p>
        </w:tc>
      </w:tr>
      <w:tr w:rsidR="007C3D68" w:rsidRPr="00A61A14" w:rsidTr="00EC4AF6"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3D68" w:rsidRPr="00A61A14" w:rsidRDefault="00415721" w:rsidP="003A3BFE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C3D68" w:rsidRPr="00A61A14" w:rsidRDefault="007C3D68" w:rsidP="00A61A1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D68" w:rsidRPr="00A61A14" w:rsidRDefault="007C3D68" w:rsidP="00A61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C3D68" w:rsidRPr="00A61A1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C3D68" w:rsidRPr="00EC4AF6" w:rsidRDefault="00415721" w:rsidP="00EC4AF6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C4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УЧЕБНО-МЕТОДИЧЕСКОЕ ОБЕСПЕЧЕНИЕ ОБРАЗОВАТЕЛЬНОГО ПРОЦЕССА </w:t>
      </w:r>
    </w:p>
    <w:p w:rsidR="007C3D68" w:rsidRPr="00A61A14" w:rsidRDefault="00415721" w:rsidP="00EC4AF6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7C3D68" w:rsidRPr="00A61A14" w:rsidRDefault="00415721" w:rsidP="00EC4AF6">
      <w:pPr>
        <w:autoSpaceDE w:val="0"/>
        <w:autoSpaceDN w:val="0"/>
        <w:spacing w:after="0" w:line="240" w:lineRule="auto"/>
        <w:ind w:right="576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Ладыженская Т.А., Баранов М. Т., Тростенцова Л.А. и другие. Русский язык (в 2 частях), 5 класс/ Акционерное общество «Издательство «Просвещение»;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Введите свой вариант:</w:t>
      </w:r>
    </w:p>
    <w:p w:rsidR="007C3D68" w:rsidRPr="00A61A14" w:rsidRDefault="00415721" w:rsidP="00EC4AF6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C3D68" w:rsidRPr="00A61A14" w:rsidRDefault="00415721" w:rsidP="00EC4AF6">
      <w:pPr>
        <w:autoSpaceDE w:val="0"/>
        <w:autoSpaceDN w:val="0"/>
        <w:spacing w:after="0" w:line="240" w:lineRule="auto"/>
        <w:ind w:right="3024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</w:rPr>
        <w:t>znayka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</w:rPr>
        <w:t>cc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</w:rPr>
        <w:t>wp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</w:rPr>
        <w:t>content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</w:rPr>
        <w:t>uploads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/2019/08/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</w:rPr>
        <w:t>Russkij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</w:rPr>
        <w:t>yazyk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.-5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</w:rPr>
        <w:t>kl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.-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</w:rPr>
        <w:t>Metodich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.-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</w:rPr>
        <w:t>rekomend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._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</w:rPr>
        <w:t>Ladyzhenskaya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_2014-144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</w:rPr>
        <w:t>pdf</w:t>
      </w:r>
    </w:p>
    <w:p w:rsidR="007C3D68" w:rsidRPr="00A61A14" w:rsidRDefault="00415721" w:rsidP="00EC4AF6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C3D68" w:rsidRPr="00A61A14" w:rsidRDefault="00415721" w:rsidP="00EC4AF6">
      <w:pPr>
        <w:autoSpaceDE w:val="0"/>
        <w:autoSpaceDN w:val="0"/>
        <w:spacing w:after="0" w:line="240" w:lineRule="auto"/>
        <w:ind w:right="403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Российская электронная школа 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</w:rPr>
        <w:t>resh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Дистанционное образование для школьников... | Учи.ру 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</w:rPr>
        <w:t>uchi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</w:p>
    <w:p w:rsidR="007C3D68" w:rsidRPr="00A61A14" w:rsidRDefault="00415721" w:rsidP="00EC4AF6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МАТЕРИАЛЬНО-ТЕХНИЧЕСКОЕ ОБЕСПЕЧЕНИЕ ОБРАЗОВАТЕЛЬНОГО ПРОЦЕССА</w:t>
      </w:r>
    </w:p>
    <w:p w:rsidR="007C3D68" w:rsidRPr="00A61A14" w:rsidRDefault="00415721" w:rsidP="00EC4AF6">
      <w:pPr>
        <w:autoSpaceDE w:val="0"/>
        <w:autoSpaceDN w:val="0"/>
        <w:spacing w:after="0" w:line="240" w:lineRule="auto"/>
        <w:ind w:right="3888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УЧЕБНОЕ ОБОРУДОВАНИЕ </w:t>
      </w:r>
      <w:r w:rsidRPr="00A61A1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Таблицы, плакаты, словари, портреты, дидактический материал.</w:t>
      </w:r>
    </w:p>
    <w:p w:rsidR="007C3D68" w:rsidRPr="00A61A14" w:rsidRDefault="00415721" w:rsidP="00EC4AF6">
      <w:pPr>
        <w:autoSpaceDE w:val="0"/>
        <w:autoSpaceDN w:val="0"/>
        <w:spacing w:after="0" w:line="240" w:lineRule="auto"/>
        <w:ind w:right="3024" w:firstLine="567"/>
        <w:rPr>
          <w:rFonts w:ascii="Times New Roman" w:hAnsi="Times New Roman" w:cs="Times New Roman"/>
          <w:sz w:val="24"/>
          <w:szCs w:val="24"/>
        </w:rPr>
      </w:pPr>
      <w:r w:rsidRPr="00A61A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ОБОРУДОВАНИЕ ДЛЯ ПРОВЕДЕНИЯ ПРАКТИЧЕСКИХ РАБОТ 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Интерактивная доска. </w:t>
      </w:r>
      <w:r w:rsidRPr="00A61A14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Мультимедийный проектор.</w:t>
      </w:r>
    </w:p>
    <w:sectPr w:rsidR="007C3D68" w:rsidRPr="00A61A14" w:rsidSect="00EC4AF6">
      <w:pgSz w:w="11900" w:h="16840"/>
      <w:pgMar w:top="1440" w:right="985" w:bottom="1440" w:left="1440" w:header="720" w:footer="720" w:gutter="0"/>
      <w:cols w:space="720" w:equalWidth="0">
        <w:col w:w="9475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A3BFE"/>
    <w:rsid w:val="00415721"/>
    <w:rsid w:val="0063089A"/>
    <w:rsid w:val="006E1FA6"/>
    <w:rsid w:val="00710ECA"/>
    <w:rsid w:val="007C3D68"/>
    <w:rsid w:val="00896817"/>
    <w:rsid w:val="009A49A2"/>
    <w:rsid w:val="00A61A14"/>
    <w:rsid w:val="00AA1D8D"/>
    <w:rsid w:val="00B47730"/>
    <w:rsid w:val="00CB0664"/>
    <w:rsid w:val="00CF0F84"/>
    <w:rsid w:val="00EC4AF6"/>
    <w:rsid w:val="00F4759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31C5F6-6930-43CC-B8E2-1A407780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12388</Words>
  <Characters>70614</Characters>
  <Application>Microsoft Office Word</Application>
  <DocSecurity>0</DocSecurity>
  <Lines>588</Lines>
  <Paragraphs>165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Ученик</cp:lastModifiedBy>
  <cp:revision>6</cp:revision>
  <dcterms:created xsi:type="dcterms:W3CDTF">2022-10-20T16:29:00Z</dcterms:created>
  <dcterms:modified xsi:type="dcterms:W3CDTF">2022-10-23T07:33:00Z</dcterms:modified>
</cp:coreProperties>
</file>