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415" w:rsidRDefault="00DD4415" w:rsidP="00DD4415">
      <w:pPr>
        <w:autoSpaceDE w:val="0"/>
        <w:autoSpaceDN w:val="0"/>
        <w:spacing w:before="70" w:after="0" w:line="230" w:lineRule="auto"/>
        <w:ind w:right="-52" w:firstLine="709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Default="00DD4415" w:rsidP="00DD4415">
      <w:pPr>
        <w:autoSpaceDE w:val="0"/>
        <w:autoSpaceDN w:val="0"/>
        <w:spacing w:after="0" w:line="230" w:lineRule="auto"/>
        <w:ind w:right="-52" w:firstLine="709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D4415" w:rsidRPr="00DD4415" w:rsidRDefault="00DD4415" w:rsidP="00DD4415">
      <w:pPr>
        <w:autoSpaceDE w:val="0"/>
        <w:autoSpaceDN w:val="0"/>
        <w:spacing w:after="0" w:line="360" w:lineRule="auto"/>
        <w:ind w:right="-52" w:firstLine="709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Pr="00F1406F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F1406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МУЗЫКА 5</w:t>
      </w:r>
      <w:r w:rsidR="00F1406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F1406F" w:rsidRPr="00F1406F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КЛАСС</w:t>
      </w:r>
    </w:p>
    <w:p w:rsidR="00DD4415" w:rsidRPr="00F1406F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</w:pPr>
      <w:bookmarkStart w:id="0" w:name="_GoBack"/>
      <w:r w:rsidRPr="00F1406F">
        <w:rPr>
          <w:rFonts w:ascii="Times New Roman" w:eastAsia="Times New Roman" w:hAnsi="Times New Roman"/>
          <w:i/>
          <w:color w:val="000000"/>
          <w:sz w:val="28"/>
          <w:szCs w:val="28"/>
          <w:lang w:val="ru-RU"/>
        </w:rPr>
        <w:t>Рабочая программа</w:t>
      </w:r>
    </w:p>
    <w:bookmarkEnd w:id="0"/>
    <w:p w:rsidR="00DD4415" w:rsidRP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D4415" w:rsidRDefault="00DD4415" w:rsidP="00DD4415">
      <w:pPr>
        <w:autoSpaceDE w:val="0"/>
        <w:autoSpaceDN w:val="0"/>
        <w:spacing w:after="0" w:line="360" w:lineRule="auto"/>
        <w:ind w:right="-52"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880D33" w:rsidRPr="00DD4415" w:rsidRDefault="00A464FE" w:rsidP="00DD4415">
      <w:pPr>
        <w:autoSpaceDE w:val="0"/>
        <w:autoSpaceDN w:val="0"/>
        <w:spacing w:after="0" w:line="360" w:lineRule="auto"/>
        <w:ind w:right="-52" w:firstLine="709"/>
        <w:jc w:val="center"/>
        <w:rPr>
          <w:sz w:val="28"/>
          <w:szCs w:val="28"/>
          <w:lang w:val="ru-RU"/>
        </w:rPr>
      </w:pPr>
      <w:r w:rsidRPr="00DD441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Мыски 202</w:t>
      </w:r>
      <w:r w:rsidR="00DD4415" w:rsidRPr="00DD4415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2</w:t>
      </w:r>
    </w:p>
    <w:p w:rsidR="00880D33" w:rsidRPr="002C2429" w:rsidRDefault="00880D33" w:rsidP="00DD4415">
      <w:pPr>
        <w:ind w:right="-52" w:firstLine="709"/>
        <w:rPr>
          <w:lang w:val="ru-RU"/>
        </w:rPr>
        <w:sectPr w:rsidR="00880D33" w:rsidRPr="002C2429" w:rsidSect="00DD44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134" w:right="843" w:bottom="1276" w:left="1440" w:header="720" w:footer="720" w:gutter="0"/>
          <w:cols w:space="720" w:equalWidth="0">
            <w:col w:w="9617" w:space="0"/>
          </w:cols>
          <w:docGrid w:linePitch="360"/>
        </w:sectPr>
      </w:pPr>
    </w:p>
    <w:p w:rsidR="00880D33" w:rsidRDefault="00A464FE" w:rsidP="00DD4415">
      <w:pPr>
        <w:autoSpaceDE w:val="0"/>
        <w:autoSpaceDN w:val="0"/>
        <w:spacing w:after="0" w:line="240" w:lineRule="auto"/>
        <w:ind w:right="-52"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2C2429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DD4415" w:rsidRDefault="00DD4415" w:rsidP="00DD4415">
      <w:pPr>
        <w:autoSpaceDE w:val="0"/>
        <w:autoSpaceDN w:val="0"/>
        <w:spacing w:after="0" w:line="240" w:lineRule="auto"/>
        <w:ind w:right="-52" w:firstLine="709"/>
        <w:jc w:val="center"/>
        <w:rPr>
          <w:lang w:val="ru-RU"/>
        </w:rPr>
      </w:pPr>
    </w:p>
    <w:p w:rsidR="00DD4415" w:rsidRPr="002C2429" w:rsidRDefault="00DD4415" w:rsidP="00DD4415">
      <w:pPr>
        <w:autoSpaceDE w:val="0"/>
        <w:autoSpaceDN w:val="0"/>
        <w:spacing w:after="0" w:line="240" w:lineRule="auto"/>
        <w:ind w:right="-52" w:firstLine="709"/>
        <w:jc w:val="center"/>
        <w:rPr>
          <w:lang w:val="ru-RU"/>
        </w:rPr>
      </w:pP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«Музыка» на уровне 5 класса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«Музыка», Примерной программы воспитания.</w:t>
      </w:r>
      <w:proofErr w:type="gramEnd"/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обобщённости, с другой — глубокая степень психологической вовлечённости личности. Эта особенность открывает уникальный потенциал для развития внутреннего мира человека, </w:t>
      </w:r>
      <w:r w:rsidRPr="00A464FE">
        <w:rPr>
          <w:lang w:val="ru-RU"/>
        </w:rPr>
        <w:br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гармонизации его взаимоотношений с самим собой, другими людьми, окружающим миром через занятия музыкальным искусством.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Музыка, являясь эффективным способом коммуникации, обеспечивает межличностное и</w:t>
      </w:r>
      <w:r w:rsidR="00DD44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социальное взаимодействие людей, в том числе является средством сохранения и передачи идей и смыслов, рождённых в предыдущие века и отражённых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свёрнутом виде всю систему </w:t>
      </w:r>
      <w:r w:rsidRPr="00A464FE">
        <w:rPr>
          <w:lang w:val="ru-RU"/>
        </w:rPr>
        <w:br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мировоззрения предков, передаваемую музыкой не только через сознание, но и на более глубоком 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—п</w:t>
      </w:r>
      <w:proofErr w:type="gram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одсознательном — уровне.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—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временнóе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обогощать</w:t>
      </w:r>
      <w:proofErr w:type="spellEnd"/>
      <w:r w:rsidRPr="00A464FE">
        <w:rPr>
          <w:lang w:val="ru-RU"/>
        </w:rPr>
        <w:br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индивидуальный опыт в предвидении будущего и его сравнении с прошлым.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Музыка обеспечивает развитие интеллектуальных и творческих способностей ребёнка, развивает его абстрактное мышление, память и воображение, формирует умения и навыки в сфере</w:t>
      </w:r>
      <w:r w:rsidR="00DD44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эмоционального интеллекта, способствует самореализации и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самопринятию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личности. Таким 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образом</w:t>
      </w:r>
      <w:proofErr w:type="gram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музыкальное обучение и воспитание вносит огромный вклад в эстетическое и нравственное развитие ребёнка, формирование всей системы ценностей.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позволит учителю: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реализовать в процессе преподавания музыки современные подходы к формированию личностных,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обучения, сформулированных в Федеральном государственном образовательном стандарте основного общего образования;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—  определить и структурировать планируемые результаты обучения и содержание учебного предмета «Музыка» по годам обучения в соответствии с ФГОС ООО (утв. приказом</w:t>
      </w:r>
      <w:proofErr w:type="gramEnd"/>
    </w:p>
    <w:p w:rsidR="00880D33" w:rsidRPr="00A464FE" w:rsidRDefault="00880D33" w:rsidP="00DD4415">
      <w:pPr>
        <w:spacing w:after="0" w:line="240" w:lineRule="auto"/>
        <w:ind w:firstLine="709"/>
        <w:jc w:val="both"/>
        <w:rPr>
          <w:lang w:val="ru-RU"/>
        </w:rPr>
        <w:sectPr w:rsidR="00880D33" w:rsidRPr="00A464FE" w:rsidSect="00DD4415">
          <w:pgSz w:w="11900" w:h="16840"/>
          <w:pgMar w:top="1134" w:right="701" w:bottom="993" w:left="1701" w:header="720" w:footer="720" w:gutter="0"/>
          <w:cols w:space="720" w:equalWidth="0">
            <w:col w:w="9498" w:space="0"/>
          </w:cols>
          <w:docGrid w:linePitch="360"/>
        </w:sectPr>
      </w:pPr>
    </w:p>
    <w:p w:rsidR="00880D33" w:rsidRPr="00A464FE" w:rsidRDefault="00880D33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D4415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Министерства образования и науки РФ от 17 декабря 2010 г. № 1897, с изменениями и дополнениями от 29 декабря 2014 г., 31 декабря 2015 г., 11 декабря 2020 г.); Примерной основной образовательной программой основного общего образования (в редакции протокола № 1/20 от 04.02.2020 Федерального учебно-методического объединения по общему образованию);</w:t>
      </w:r>
      <w:proofErr w:type="gram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Примерной программой воспитания (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одобрена</w:t>
      </w:r>
      <w:proofErr w:type="gram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решением Федерального учебно-методического объединения по общему образованию, протокол от 2 июня 2020 г. №2/20);</w:t>
      </w:r>
    </w:p>
    <w:p w:rsidR="00DD4415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—  разработать календарно-тематическое планирование с учётом особенностей конкретного региона, образовательного учреждения, класса, используя рекомендованное в рабочей программе примерное распределение учебного времени на изучение определённого раздела/темы, а также предложенные основные виды учебной деятельности для освоения учебного материала.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 жизненно необходима для полноценного образования и воспитания ребёнка, развития его психики, эмоциональной и интеллектуальной сфер, творческого потенциала. Признание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самоценности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обучающихся</w:t>
      </w:r>
      <w:proofErr w:type="gram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1) 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автокоммуникации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3) формирование творческих способностей ребёнка, развитие внутренней мотивации к интонационно-содержательной деятельности.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Важнейшими задачами изучения предмета «Музыка» в основной школе являются:</w:t>
      </w:r>
    </w:p>
    <w:p w:rsidR="00880D33" w:rsidRPr="00A464FE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1.   Приобщение к общечеловеческим духовным ценностям через личный психологический опыт эмоционально-эстетического переживания.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2.   Осознание социальной функции музыки.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её воздействия на человека.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3.   Формирование ценностных личных предпочтений в сфере музыкального искусства. Воспитание уважительного отношения к системе культурных ценностей других людей. Приверженность парадигме сохранения и развития культурного многообразия.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4.   Формирование целостного представления о комплексе выразительных средств музыкального искусства. Освоение ключевых элементов музыкального языка, характерных для различных музыкальных стилей.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5.   Развитие общих и специальных музыкальных способностей, совершенствование в предметных умениях и навыках, в том числе: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а) слушание (расширение приёмов и навыков вдумчивого, осмысленного восприятия музыки;</w:t>
      </w:r>
      <w:r w:rsidR="00DD4415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аналитической, оценочной, рефлексивной деятельности в связи с прослушанным музыкальным произведением);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lastRenderedPageBreak/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 в различных манерах, составах, стилях; игра на доступных музыкальных инструментах, опыт исполнительской деятельности на электронных и виртуальных музыкальных инструментах); 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в) 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г) музыкальное движение (пластическое интонирование, инсценировка, танец, двигательное моделирование и др.);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д) творческие проекты, музыкально-театральная деятельность (концерты, фестивали, </w:t>
      </w:r>
      <w:r w:rsidRPr="00A464FE">
        <w:rPr>
          <w:lang w:val="ru-RU"/>
        </w:rPr>
        <w:br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представления); </w:t>
      </w:r>
    </w:p>
    <w:p w:rsidR="00880D33" w:rsidRPr="00A464FE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е) исследовательская деятельность на материале музыкального искусства.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6.   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Программа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«Музыка» структурно представлено девятью модулями (тематическими линиями), обеспечивающими преемственность с образовательной программой начального образования и непрерывность изучения предмета и образовательной области «Искусство» на протяжении всего курса школьного обучения:</w:t>
      </w:r>
      <w:r w:rsidRPr="00A464FE">
        <w:rPr>
          <w:lang w:val="ru-RU"/>
        </w:rPr>
        <w:tab/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модуль № 1 «Музыка моего края»;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модуль № 2 «Народное музыкальное творчество России»;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модуль № 4 «Европейская классическая музыка»;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модуль № 5 «Русская классическая музыка»;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«Истоки и образы русской и европейской духовной музыки»; 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«Современная музыка: основные жанры и направления»; 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8 «Связь музыки с другими видами искусства»; 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модуль № 9 «Жанры музыкального искусства».</w:t>
      </w:r>
    </w:p>
    <w:p w:rsidR="00880D33" w:rsidRPr="00A464FE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«Музыка» входит в предметную область «Искусство», является обязательным для изучения и преподаётся в основной школе с 5 по 8 кла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сс вкл</w:t>
      </w:r>
      <w:proofErr w:type="gram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ючительно.</w:t>
      </w:r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социокультурную деятельность обучающихся, участие в исследовательских и творческих проектах, в том числе основанных на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связях с такими дисциплинами образовательной программы, как «Изобразительное искусство», «Литература», «География», «История», «Обществознание», «Иностранный язык» и др. Общее число часов, отведённых на изучение предмета «Музыка» в 5 классе составляет 34 часа (не менее 1 часа в неделю).</w:t>
      </w:r>
      <w:proofErr w:type="gramEnd"/>
    </w:p>
    <w:p w:rsidR="00880D33" w:rsidRPr="00A464FE" w:rsidRDefault="00880D33" w:rsidP="00DD4415">
      <w:pPr>
        <w:spacing w:after="0" w:line="240" w:lineRule="auto"/>
        <w:ind w:firstLine="709"/>
        <w:jc w:val="both"/>
        <w:rPr>
          <w:lang w:val="ru-RU"/>
        </w:rPr>
        <w:sectPr w:rsidR="00880D33" w:rsidRPr="00A464FE" w:rsidSect="00DD4415">
          <w:pgSz w:w="11900" w:h="16840"/>
          <w:pgMar w:top="1134" w:right="701" w:bottom="1276" w:left="1701" w:header="720" w:footer="720" w:gutter="0"/>
          <w:cols w:space="720" w:equalWidth="0">
            <w:col w:w="9498" w:space="0"/>
          </w:cols>
          <w:docGrid w:linePitch="360"/>
        </w:sectPr>
      </w:pPr>
    </w:p>
    <w:p w:rsidR="00DD4415" w:rsidRDefault="00A464FE" w:rsidP="00DD441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СОДЕРЖАНИЕ УЧЕБНОГО ПРЕДМЕТА</w:t>
      </w:r>
    </w:p>
    <w:p w:rsidR="00DD4415" w:rsidRDefault="00DD4415" w:rsidP="00DD4415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D4415" w:rsidRPr="00A464FE" w:rsidRDefault="00DD4415" w:rsidP="00DD4415">
      <w:pPr>
        <w:autoSpaceDE w:val="0"/>
        <w:autoSpaceDN w:val="0"/>
        <w:spacing w:after="0" w:line="240" w:lineRule="auto"/>
        <w:ind w:firstLine="709"/>
        <w:jc w:val="center"/>
        <w:rPr>
          <w:lang w:val="ru-RU"/>
        </w:rPr>
      </w:pP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МОЕГО КРАЯ»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>Фольклор — народное творчество</w:t>
      </w:r>
    </w:p>
    <w:p w:rsidR="00880D33" w:rsidRPr="00A464FE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Традиционная музыка — отражение жизни народа. Жанры детского и игрового фольклора (игры, пляски, хороводы и др.).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Календарный фольклор 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Календарные обряды, традиционные для данной местности (осенние, зимние, весенние — на выбор учителя).</w:t>
      </w:r>
    </w:p>
    <w:p w:rsidR="00DD4415" w:rsidRDefault="00DD4415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</w:rPr>
        <w:t>M</w:t>
      </w:r>
      <w:proofErr w:type="spellStart"/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>одуль</w:t>
      </w:r>
      <w:proofErr w:type="spellEnd"/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«ЕВРОПЕЙСКАЯ КЛАССИЧЕСКАЯ МУЗЫКА»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>Национальные истоки классической музыки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Национальный музыкальный стиль на примере творчества Ф. Шопена, Э. Грига и др. Значение и роль композитора — основоположника национальной классической музыки. Характерные жанры, образы, элементы музыкального языка.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>Музыкант и публика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Кумиры публики (на примере творчества В. А. Моцарта, Н. Паганини, Ф. Листа и др.).</w:t>
      </w:r>
    </w:p>
    <w:p w:rsidR="00880D33" w:rsidRPr="00A464FE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Виртуозность.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DD4415" w:rsidRDefault="00DD4415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>РУССКАЯ КЛАССИЧЕСКАЯ МУЗЫКА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Образы родной земли </w:t>
      </w:r>
    </w:p>
    <w:p w:rsidR="00880D33" w:rsidRPr="00A464FE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Вокальная музыка на стихи русских поэтов, программные инструментальные произведения, посвящённые картинам русской природы, народного быта, сказкам, легендам (на примере творчества М. И. Глинки, С. В. Рахманинова, В. А. Гаврилина и др.).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>Русская исполнительская школа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исполнителей (С. Рихтер, Л. Коган, М. Ростропович, Е. Мравинский и др.). Консерватории в Москве и Санкт-Петербурге, родном городе. Конкурс имени П.И. Чайковского</w:t>
      </w:r>
    </w:p>
    <w:p w:rsidR="00DD4415" w:rsidRDefault="00DD4415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>СВЯЗЬ МУЗЫКИ С ДРУГИМИ ВИДАМИ ИСКУССТВА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литература 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Колокола. Колокольные звоны (благовест, трезвон и др.). Звонарские приговорки.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Колокольность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в музыке русских композиторов. Единство слова и музыки в вокальных жанрах (песня, романс, кантата, ноктюрн, баркарола, былина и др.). Интонации рассказа, повествования в инструментальной музыке (поэма, баллада и др.). Программная музыка.</w:t>
      </w:r>
    </w:p>
    <w:p w:rsidR="00DD4415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color w:val="000000"/>
          <w:sz w:val="24"/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 живопись </w:t>
      </w:r>
    </w:p>
    <w:p w:rsidR="00880D33" w:rsidRPr="00A464FE" w:rsidRDefault="00A464FE" w:rsidP="00DD4415">
      <w:pPr>
        <w:tabs>
          <w:tab w:val="left" w:pos="180"/>
        </w:tabs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lang w:val="ru-RU"/>
        </w:rPr>
        <w:tab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Молитва, хорал, песнопение, духовный стих. Образы духовной музыки в творчестве композиторов-классиков</w:t>
      </w:r>
      <w:r w:rsidR="008A491E">
        <w:rPr>
          <w:rFonts w:ascii="Times New Roman" w:eastAsia="Times New Roman" w:hAnsi="Times New Roman"/>
          <w:color w:val="000000"/>
          <w:sz w:val="24"/>
          <w:lang w:val="ru-RU"/>
        </w:rPr>
        <w:t xml:space="preserve">. 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Выразительные средства музыкального и изобразительного искусства. 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Аналогии: ритм, композиция, линия — мелодия, пятно — созвучие, колорит — тембр,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светлотность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— динамика и т. д.</w:t>
      </w:r>
      <w:proofErr w:type="gramEnd"/>
    </w:p>
    <w:p w:rsidR="00880D33" w:rsidRPr="00A464FE" w:rsidRDefault="00A464FE" w:rsidP="00DD4415">
      <w:pPr>
        <w:autoSpaceDE w:val="0"/>
        <w:autoSpaceDN w:val="0"/>
        <w:spacing w:after="0" w:line="240" w:lineRule="auto"/>
        <w:ind w:firstLine="709"/>
        <w:jc w:val="both"/>
        <w:rPr>
          <w:lang w:val="ru-RU"/>
        </w:rPr>
      </w:pP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Программная музыка. Импрессионизм (на примере творчества 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французских</w:t>
      </w:r>
      <w:proofErr w:type="gramEnd"/>
      <w:r w:rsidR="008A491E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клавесинистов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, К. Дебюсси, А.К. </w:t>
      </w:r>
      <w:proofErr w:type="spell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Лядова</w:t>
      </w:r>
      <w:proofErr w:type="spell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др.).</w:t>
      </w:r>
    </w:p>
    <w:p w:rsidR="00880D33" w:rsidRPr="00A464FE" w:rsidRDefault="00880D33">
      <w:pPr>
        <w:rPr>
          <w:lang w:val="ru-RU"/>
        </w:rPr>
        <w:sectPr w:rsidR="00880D33" w:rsidRPr="00A464FE" w:rsidSect="00DD4415">
          <w:pgSz w:w="11900" w:h="16840"/>
          <w:pgMar w:top="1134" w:right="701" w:bottom="1276" w:left="1701" w:header="720" w:footer="720" w:gutter="0"/>
          <w:cols w:space="720" w:equalWidth="0">
            <w:col w:w="9498" w:space="0"/>
          </w:cols>
          <w:docGrid w:linePitch="360"/>
        </w:sectPr>
      </w:pPr>
    </w:p>
    <w:p w:rsidR="00880D33" w:rsidRDefault="00A464FE" w:rsidP="00DD4415">
      <w:pPr>
        <w:autoSpaceDE w:val="0"/>
        <w:autoSpaceDN w:val="0"/>
        <w:spacing w:after="258" w:line="233" w:lineRule="auto"/>
        <w:jc w:val="center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lastRenderedPageBreak/>
        <w:t>ТЕМАТИЧЕСКОЕ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332"/>
        <w:gridCol w:w="530"/>
        <w:gridCol w:w="1104"/>
        <w:gridCol w:w="1140"/>
        <w:gridCol w:w="1226"/>
        <w:gridCol w:w="1128"/>
        <w:gridCol w:w="1260"/>
        <w:gridCol w:w="866"/>
        <w:gridCol w:w="3182"/>
        <w:gridCol w:w="1080"/>
        <w:gridCol w:w="2258"/>
      </w:tblGrid>
      <w:tr w:rsidR="00880D33" w:rsidRPr="00DD4415" w:rsidTr="00DD4415"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7" w:lineRule="auto"/>
              <w:ind w:left="72" w:right="204"/>
              <w:jc w:val="both"/>
              <w:rPr>
                <w:sz w:val="24"/>
                <w:szCs w:val="24"/>
                <w:lang w:val="ru-RU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proofErr w:type="spellStart"/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Репертуар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7" w:lineRule="auto"/>
              <w:ind w:left="74" w:right="288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80D33" w:rsidRPr="00DD4415" w:rsidTr="00B51B2F">
        <w:tc>
          <w:tcPr>
            <w:tcW w:w="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D4415" w:rsidRDefault="00880D33">
            <w:pPr>
              <w:rPr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D4415" w:rsidRDefault="00880D33">
            <w:pPr>
              <w:rPr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для слушания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для пения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для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музицирования</w:t>
            </w: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D4415" w:rsidRDefault="00880D33">
            <w:pPr>
              <w:rPr>
                <w:sz w:val="24"/>
                <w:szCs w:val="24"/>
              </w:rPr>
            </w:pPr>
          </w:p>
        </w:tc>
        <w:tc>
          <w:tcPr>
            <w:tcW w:w="3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D4415" w:rsidRDefault="00880D33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D4415" w:rsidRDefault="00880D33">
            <w:pPr>
              <w:rPr>
                <w:sz w:val="24"/>
                <w:szCs w:val="24"/>
              </w:rPr>
            </w:pPr>
          </w:p>
        </w:tc>
        <w:tc>
          <w:tcPr>
            <w:tcW w:w="22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D4415" w:rsidRDefault="00880D33">
            <w:pPr>
              <w:rPr>
                <w:sz w:val="24"/>
                <w:szCs w:val="24"/>
              </w:rPr>
            </w:pPr>
          </w:p>
        </w:tc>
      </w:tr>
      <w:tr w:rsidR="00880D33" w:rsidRPr="00DD4415" w:rsidTr="00DD4415"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Модуль 1. </w:t>
            </w:r>
            <w:r w:rsidRPr="00DD4415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Музыка моего края</w:t>
            </w:r>
          </w:p>
        </w:tc>
      </w:tr>
      <w:tr w:rsidR="00880D33" w:rsidRPr="00DD4415" w:rsidTr="00DD441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50" w:lineRule="auto"/>
              <w:ind w:left="72" w:right="288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Фольклор —народное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творчество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30" w:lineRule="auto"/>
              <w:ind w:left="76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50" w:lineRule="auto"/>
              <w:ind w:left="72" w:right="288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частушки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заклички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приговорки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50" w:lineRule="auto"/>
              <w:ind w:left="72" w:right="268"/>
              <w:jc w:val="both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частушки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заклички </w:t>
            </w:r>
            <w:r w:rsidRPr="00DD4415">
              <w:rPr>
                <w:sz w:val="24"/>
                <w:szCs w:val="24"/>
              </w:rPr>
              <w:br/>
            </w: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приговорки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30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30" w:lineRule="auto"/>
              <w:jc w:val="center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Знакомство со звучанием фольклорных образцов в аудио и видеозаписи.</w:t>
            </w:r>
          </w:p>
          <w:p w:rsidR="00880D33" w:rsidRPr="00DD4415" w:rsidRDefault="000E09D8">
            <w:pPr>
              <w:autoSpaceDE w:val="0"/>
              <w:autoSpaceDN w:val="0"/>
              <w:spacing w:before="20" w:after="0" w:line="250" w:lineRule="auto"/>
              <w:ind w:left="72" w:right="432"/>
              <w:rPr>
                <w:sz w:val="24"/>
                <w:szCs w:val="24"/>
                <w:lang w:val="ru-RU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</w:t>
            </w:r>
            <w:proofErr w:type="spellStart"/>
            <w:r w:rsidR="00A464FE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заклички</w:t>
            </w:r>
            <w:proofErr w:type="spellEnd"/>
            <w:r w:rsidR="00A464FE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A464FE" w:rsidRPr="00DD4415">
              <w:rPr>
                <w:sz w:val="24"/>
                <w:szCs w:val="24"/>
                <w:lang w:val="ru-RU"/>
              </w:rPr>
              <w:br/>
            </w:r>
            <w:r w:rsidR="00A464FE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Знакомство со звучанием фольклорных образцов в аудио и видеозаписи.</w:t>
            </w:r>
          </w:p>
          <w:p w:rsidR="00A464FE" w:rsidRPr="00DD4415" w:rsidRDefault="00A464FE">
            <w:pPr>
              <w:autoSpaceDE w:val="0"/>
              <w:autoSpaceDN w:val="0"/>
              <w:spacing w:before="18" w:after="0" w:line="254" w:lineRule="auto"/>
              <w:ind w:left="72" w:right="14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Определение на слух принадлежности к народной или композиторской музыке:</w:t>
            </w:r>
          </w:p>
          <w:p w:rsidR="00A464FE" w:rsidRPr="00DD4415" w:rsidRDefault="00055EB8" w:rsidP="000E09D8">
            <w:pPr>
              <w:autoSpaceDE w:val="0"/>
              <w:autoSpaceDN w:val="0"/>
              <w:spacing w:before="18" w:after="0" w:line="254" w:lineRule="auto"/>
              <w:ind w:right="14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 w:rsidR="00A464FE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жанра; </w:t>
            </w:r>
            <w:r w:rsidR="00A464FE" w:rsidRPr="00DD4415">
              <w:rPr>
                <w:sz w:val="24"/>
                <w:szCs w:val="24"/>
                <w:lang w:val="ru-RU"/>
              </w:rPr>
              <w:br/>
            </w: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- </w:t>
            </w:r>
            <w:r w:rsidR="00A464FE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основного настроения; </w:t>
            </w:r>
            <w:r w:rsidR="00A464FE" w:rsidRPr="00DD4415">
              <w:rPr>
                <w:sz w:val="24"/>
                <w:szCs w:val="24"/>
                <w:lang w:val="ru-RU"/>
              </w:rPr>
              <w:br/>
            </w:r>
            <w:r w:rsidR="00A464FE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- характера музыки. </w:t>
            </w:r>
          </w:p>
          <w:p w:rsidR="00880D33" w:rsidRPr="00DD4415" w:rsidRDefault="00A464FE">
            <w:pPr>
              <w:autoSpaceDE w:val="0"/>
              <w:autoSpaceDN w:val="0"/>
              <w:spacing w:before="1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Разучиван</w:t>
            </w:r>
            <w:r w:rsidR="00055EB8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ие и исполнение народных песен,</w:t>
            </w:r>
            <w:r w:rsidRPr="00DD4415">
              <w:rPr>
                <w:sz w:val="24"/>
                <w:szCs w:val="24"/>
                <w:lang w:val="ru-RU"/>
              </w:rPr>
              <w:br/>
            </w:r>
            <w:r w:rsidR="000E09D8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танцев,</w:t>
            </w: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055EB8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фольклорных игр.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91E" w:rsidRPr="00DD4415" w:rsidRDefault="00A464FE">
            <w:pPr>
              <w:autoSpaceDE w:val="0"/>
              <w:autoSpaceDN w:val="0"/>
              <w:spacing w:before="80" w:after="0" w:line="245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</w:p>
          <w:p w:rsidR="00880D33" w:rsidRPr="00DD4415" w:rsidRDefault="00020E21">
            <w:pPr>
              <w:autoSpaceDE w:val="0"/>
              <w:autoSpaceDN w:val="0"/>
              <w:spacing w:before="80" w:after="0" w:line="245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</w:t>
            </w:r>
            <w:r w:rsidR="00A464FE"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абота</w:t>
            </w:r>
            <w:proofErr w:type="spellEnd"/>
          </w:p>
          <w:p w:rsidR="00020E21" w:rsidRPr="00DD4415" w:rsidRDefault="00020E21">
            <w:pPr>
              <w:autoSpaceDE w:val="0"/>
              <w:autoSpaceDN w:val="0"/>
              <w:spacing w:before="80" w:after="0" w:line="245" w:lineRule="auto"/>
              <w:ind w:left="74"/>
              <w:rPr>
                <w:sz w:val="24"/>
                <w:szCs w:val="24"/>
                <w:lang w:val="ru-RU"/>
              </w:rPr>
            </w:pPr>
            <w:proofErr w:type="spellStart"/>
            <w:r w:rsidRPr="00DD44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D44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41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D4415" w:rsidRDefault="00A464FE">
            <w:pPr>
              <w:autoSpaceDE w:val="0"/>
              <w:autoSpaceDN w:val="0"/>
              <w:spacing w:before="80" w:after="0" w:line="245" w:lineRule="auto"/>
              <w:ind w:left="72"/>
              <w:rPr>
                <w:sz w:val="24"/>
                <w:szCs w:val="24"/>
              </w:rPr>
            </w:pPr>
            <w:r w:rsidRPr="00DD4415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 v=L1OqicKXEJU</w:t>
            </w:r>
          </w:p>
        </w:tc>
      </w:tr>
      <w:tr w:rsidR="00880D33" w:rsidRPr="00B51B2F" w:rsidTr="00DD441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 w:right="288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Календарный фольклор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песня "</w:t>
            </w:r>
            <w:proofErr w:type="gram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Во</w:t>
            </w:r>
            <w:proofErr w:type="gramEnd"/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кузнице"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Посевная песня "Мое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полюшко"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колядовочные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песни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песня "</w:t>
            </w:r>
            <w:proofErr w:type="gram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Во</w:t>
            </w:r>
            <w:proofErr w:type="gramEnd"/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кузнице"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Посевная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песня "Мое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полюшко"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колядовочные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песни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55EB8" w:rsidRPr="00B51B2F" w:rsidRDefault="00A464FE" w:rsidP="00055EB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символикой календарных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обрядов.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оиск информации о соответствующих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 xml:space="preserve">фольклорных традициях. Разучивание и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исполнение народных песен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Реконструкция фольклорного обряда или его фрагмента. </w:t>
            </w:r>
          </w:p>
          <w:p w:rsidR="00880D33" w:rsidRPr="00B51B2F" w:rsidRDefault="00880D33" w:rsidP="00055EB8">
            <w:pPr>
              <w:autoSpaceDE w:val="0"/>
              <w:autoSpaceDN w:val="0"/>
              <w:spacing w:before="78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020E21">
            <w:pPr>
              <w:autoSpaceDE w:val="0"/>
              <w:autoSpaceDN w:val="0"/>
              <w:spacing w:before="78" w:after="0" w:line="245" w:lineRule="auto"/>
              <w:ind w:left="74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Устный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 v=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OXmDWlRFmFM</w:t>
            </w:r>
            <w:proofErr w:type="spellEnd"/>
          </w:p>
        </w:tc>
      </w:tr>
      <w:tr w:rsidR="00880D33" w:rsidRPr="00B51B2F" w:rsidTr="00DD4415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lastRenderedPageBreak/>
              <w:t>Итого по мод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улю</w:t>
            </w:r>
            <w:proofErr w:type="spellEnd"/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13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880D33">
            <w:pPr>
              <w:rPr>
                <w:sz w:val="24"/>
                <w:szCs w:val="24"/>
              </w:rPr>
            </w:pPr>
          </w:p>
        </w:tc>
      </w:tr>
      <w:tr w:rsidR="00880D33" w:rsidRPr="00B51B2F" w:rsidTr="00DD4415"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Модуль 2.</w:t>
            </w:r>
            <w:r w:rsidRPr="00B51B2F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 Русская классическая музыка</w:t>
            </w:r>
          </w:p>
        </w:tc>
      </w:tr>
      <w:tr w:rsidR="00880D33" w:rsidRPr="00B51B2F" w:rsidTr="00DD441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Образы родной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Лядов</w:t>
            </w:r>
            <w:proofErr w:type="spellEnd"/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"Кикимора"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Чайковский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"Баба Яга"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Римски</w:t>
            </w:r>
            <w:proofErr w:type="gram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й-</w:t>
            </w:r>
            <w:proofErr w:type="gramEnd"/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Корсаков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"Сказка о царе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Салтане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Глинка "Руслан и Людмила"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М. Глинка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"Жаворонок" Д.Шостакович "Черноокая"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 w:rsidP="00A464FE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055EB8" w:rsidP="000E09D8">
            <w:pPr>
              <w:autoSpaceDE w:val="0"/>
              <w:autoSpaceDN w:val="0"/>
              <w:spacing w:before="20" w:after="0" w:line="254" w:lineRule="auto"/>
              <w:ind w:right="43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Выявление мелодичности,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широты дыхания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интонационной близости р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усскому фольклору. Разучивание,</w:t>
            </w:r>
            <w:r w:rsidR="00A464FE" w:rsidRPr="00B51B2F">
              <w:rPr>
                <w:sz w:val="24"/>
                <w:szCs w:val="24"/>
                <w:lang w:val="ru-RU"/>
              </w:rPr>
              <w:br/>
            </w:r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исп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олнение вокальных произведений, </w:t>
            </w:r>
            <w:proofErr w:type="gramStart"/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сочинённого</w:t>
            </w:r>
            <w:proofErr w:type="gramEnd"/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русским композитором-классиком. Музыкаль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ная викторина на знание музыки</w:t>
            </w:r>
            <w:proofErr w:type="gram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,</w:t>
            </w:r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</w:t>
            </w:r>
            <w:proofErr w:type="gramEnd"/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азваний и авторов изученных произ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ведений.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4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="008A491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 v=sx3Wyw2lyDg</w:t>
            </w:r>
          </w:p>
        </w:tc>
      </w:tr>
      <w:tr w:rsidR="00880D33" w:rsidRPr="00B51B2F" w:rsidTr="00DD441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Русская </w:t>
            </w:r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исполнительская школа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7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Денис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Мацуев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"Времена года" Чайковский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Моя</w:t>
            </w:r>
            <w:proofErr w:type="spellEnd"/>
            <w:r w:rsidR="00DD1372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Россия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"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Гр</w:t>
            </w:r>
            <w:proofErr w:type="spellEnd"/>
            <w:r w:rsidR="00DD1372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Непоседы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 w:rsidP="00A464FE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 w:right="144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Дискуссия на тему: "Исполнител</w:t>
            </w:r>
            <w:proofErr w:type="gram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ь-</w:t>
            </w:r>
            <w:proofErr w:type="gram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соавтор композитора";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A491E" w:rsidRPr="00B51B2F" w:rsidRDefault="00A464FE">
            <w:pPr>
              <w:autoSpaceDE w:val="0"/>
              <w:autoSpaceDN w:val="0"/>
              <w:spacing w:before="78" w:after="0" w:line="245" w:lineRule="auto"/>
              <w:ind w:left="74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</w:p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4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 v=91e6JyUGbP0</w:t>
            </w:r>
          </w:p>
        </w:tc>
      </w:tr>
      <w:tr w:rsidR="00880D33" w:rsidRPr="00B51B2F" w:rsidTr="00DD4415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3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880D33">
            <w:pPr>
              <w:rPr>
                <w:sz w:val="24"/>
                <w:szCs w:val="24"/>
              </w:rPr>
            </w:pPr>
          </w:p>
        </w:tc>
      </w:tr>
      <w:tr w:rsidR="00880D33" w:rsidRPr="00B51B2F" w:rsidTr="00DD4415"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 xml:space="preserve">Модуль 3. </w:t>
            </w:r>
            <w:r w:rsidRPr="00B51B2F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</w:rPr>
              <w:t>Европейская классическая музыка</w:t>
            </w:r>
          </w:p>
        </w:tc>
      </w:tr>
      <w:tr w:rsidR="00880D33" w:rsidRPr="00B51B2F" w:rsidTr="00DD441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0" w:lineRule="auto"/>
              <w:ind w:left="72" w:right="144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Национальные истоки </w:t>
            </w:r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классической музыки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4" w:lineRule="auto"/>
              <w:ind w:left="72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П.Чайковский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"Танец феи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Драже"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П.Чайковский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"Сцена у озера" Лебединое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озеро </w:t>
            </w:r>
            <w:r w:rsidRPr="00B51B2F">
              <w:rPr>
                <w:sz w:val="24"/>
                <w:szCs w:val="24"/>
                <w:lang w:val="ru-RU"/>
              </w:rPr>
              <w:br/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Л.Бетховнен</w:t>
            </w:r>
            <w:proofErr w:type="spellEnd"/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"соната 14 1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часть"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В.Моцарт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"Марш в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турецком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стиле"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Е. Григ "Утро"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270" w:after="0" w:line="252" w:lineRule="auto"/>
              <w:ind w:left="72" w:right="144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"Берегите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мир"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"Созвездие" "Защитники Отечества"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2022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0" w:lineRule="auto"/>
              <w:ind w:left="72" w:right="288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образцами музыки разных жанров,</w:t>
            </w:r>
            <w:r w:rsidR="000E09D8" w:rsidRPr="00B51B2F">
              <w:rPr>
                <w:sz w:val="24"/>
                <w:szCs w:val="24"/>
                <w:lang w:val="ru-RU"/>
              </w:rPr>
              <w:t xml:space="preserve"> 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творчества изучаемых композиторов.</w:t>
            </w:r>
          </w:p>
          <w:p w:rsidR="00880D33" w:rsidRPr="00B51B2F" w:rsidRDefault="00A464FE">
            <w:pPr>
              <w:autoSpaceDE w:val="0"/>
              <w:autoSpaceDN w:val="0"/>
              <w:spacing w:before="18" w:after="0" w:line="254" w:lineRule="auto"/>
              <w:ind w:left="72" w:right="144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Определение на слух характерных 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интонаций, ритмов</w:t>
            </w:r>
            <w:proofErr w:type="gramStart"/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,э</w:t>
            </w:r>
            <w:proofErr w:type="gramEnd"/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лементов музыкального языка.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У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мение 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напеть наиболее яркие интонации,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прохлопать</w:t>
            </w:r>
            <w:proofErr w:type="gram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ритмические примеры из числа изуча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емых классических произведений.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4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Практическая работа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270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 v=ATL03mFFTpU</w:t>
            </w:r>
          </w:p>
          <w:p w:rsidR="00880D33" w:rsidRPr="00B51B2F" w:rsidRDefault="00A464FE">
            <w:pPr>
              <w:autoSpaceDE w:val="0"/>
              <w:autoSpaceDN w:val="0"/>
              <w:spacing w:before="210" w:after="0" w:line="233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880D33" w:rsidRPr="00B51B2F" w:rsidRDefault="00A464FE">
            <w:pPr>
              <w:autoSpaceDE w:val="0"/>
              <w:autoSpaceDN w:val="0"/>
              <w:spacing w:before="18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v=cveFeivYsE8 </w:t>
            </w:r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880D33" w:rsidRPr="00B51B2F" w:rsidRDefault="00A464FE">
            <w:pPr>
              <w:autoSpaceDE w:val="0"/>
              <w:autoSpaceDN w:val="0"/>
              <w:spacing w:before="18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v=p9XQC2HxgmI </w:t>
            </w:r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880D33" w:rsidRPr="00B51B2F" w:rsidRDefault="00A464FE">
            <w:pPr>
              <w:autoSpaceDE w:val="0"/>
              <w:autoSpaceDN w:val="0"/>
              <w:spacing w:before="18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v=LFDa0TmlfoU</w:t>
            </w:r>
          </w:p>
        </w:tc>
      </w:tr>
      <w:tr w:rsidR="00880D33" w:rsidRPr="00B51B2F" w:rsidTr="00DD441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Музыкант и публика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И. Штраус "На прекрасном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голубом Дунае" М. Паганини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"Кампанелла"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Подари</w:t>
            </w:r>
            <w:proofErr w:type="spellEnd"/>
            <w:r w:rsidRPr="00B51B2F">
              <w:rPr>
                <w:sz w:val="24"/>
                <w:szCs w:val="24"/>
              </w:rPr>
              <w:br/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улыбку</w:t>
            </w:r>
            <w:proofErr w:type="spellEnd"/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миру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464FE" w:rsidRPr="00B51B2F" w:rsidRDefault="00612FA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2023</w:t>
            </w:r>
          </w:p>
          <w:p w:rsidR="00880D33" w:rsidRPr="00B51B2F" w:rsidRDefault="00880D33">
            <w:pPr>
              <w:autoSpaceDE w:val="0"/>
              <w:autoSpaceDN w:val="0"/>
              <w:spacing w:before="78" w:after="0" w:line="245" w:lineRule="auto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образцами виртуозной музыки. Размышление над фактами биографий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великих музыкантов — как любимцев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публики,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так и </w:t>
            </w:r>
            <w:proofErr w:type="spellStart"/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непóнятых</w:t>
            </w:r>
            <w:proofErr w:type="spellEnd"/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современниками.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4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="008A491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 v=JoNLswKxeYg</w:t>
            </w:r>
          </w:p>
        </w:tc>
      </w:tr>
      <w:tr w:rsidR="00880D33" w:rsidRPr="00B51B2F" w:rsidTr="00DD4415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3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880D33">
            <w:pPr>
              <w:rPr>
                <w:sz w:val="24"/>
                <w:szCs w:val="24"/>
              </w:rPr>
            </w:pPr>
          </w:p>
        </w:tc>
      </w:tr>
      <w:tr w:rsidR="00880D33" w:rsidRPr="00F1406F" w:rsidTr="00DD4415"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Модуль 4.</w:t>
            </w:r>
            <w:r w:rsidRPr="00B51B2F">
              <w:rPr>
                <w:rFonts w:ascii="Times New Roman" w:eastAsia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Связь музыки с другими видами искусства</w:t>
            </w:r>
          </w:p>
        </w:tc>
      </w:tr>
      <w:tr w:rsidR="00880D33" w:rsidRPr="00B51B2F" w:rsidTr="00DD4415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45" w:lineRule="auto"/>
              <w:ind w:left="72" w:right="43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Музыка и </w:t>
            </w:r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литература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50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Д.Шостакович "Вальс 2"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Романс "В </w:t>
            </w:r>
            <w:r w:rsidRPr="00B51B2F">
              <w:rPr>
                <w:sz w:val="24"/>
                <w:szCs w:val="24"/>
                <w:lang w:val="ru-RU"/>
              </w:rPr>
              <w:br/>
            </w:r>
            <w:proofErr w:type="gram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лунном</w:t>
            </w:r>
            <w:proofErr w:type="gramEnd"/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сияньи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50" w:lineRule="auto"/>
              <w:ind w:left="72" w:right="288"/>
              <w:rPr>
                <w:sz w:val="24"/>
                <w:szCs w:val="24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Романс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 "В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лунном</w:t>
            </w:r>
            <w:proofErr w:type="spellEnd"/>
            <w:r w:rsidRPr="00B51B2F">
              <w:rPr>
                <w:sz w:val="24"/>
                <w:szCs w:val="24"/>
              </w:rPr>
              <w:br/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сияньи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 w:rsidP="00A464FE">
            <w:pPr>
              <w:autoSpaceDE w:val="0"/>
              <w:autoSpaceDN w:val="0"/>
              <w:spacing w:before="76" w:after="0" w:line="233" w:lineRule="auto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2023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 w:rsidP="000E09D8">
            <w:pPr>
              <w:autoSpaceDE w:val="0"/>
              <w:autoSpaceDN w:val="0"/>
              <w:spacing w:before="76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образцами вокальной и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инстру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ментальной музыки. Импровизация, 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сочинение мелоди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й на основе стихотворных строк.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Сочинение 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рассказа,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стихотворения под впечатлением от восприятия инструментального музыкального произвед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ения.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45" w:lineRule="auto"/>
              <w:ind w:left="74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Практическая</w:t>
            </w:r>
            <w:proofErr w:type="spellEnd"/>
            <w:r w:rsidR="008A491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 v=emPpnV3-Cpw</w:t>
            </w:r>
          </w:p>
        </w:tc>
      </w:tr>
      <w:tr w:rsidR="00880D33" w:rsidRPr="00B51B2F" w:rsidTr="00B51B2F"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 w:right="5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Музыка и </w:t>
            </w:r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живопись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52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Бородин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"Картинки с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выставки"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Э. Григ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"Девушка с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волосами цвета льна"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/>
              <w:rPr>
                <w:sz w:val="24"/>
                <w:szCs w:val="24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Б.Окуджава</w:t>
            </w:r>
            <w:proofErr w:type="spellEnd"/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"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Живописцы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"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055EB8" w:rsidP="00A464FE">
            <w:pPr>
              <w:autoSpaceDE w:val="0"/>
              <w:autoSpaceDN w:val="0"/>
              <w:spacing w:before="78" w:after="0" w:line="230" w:lineRule="auto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202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2" w:right="43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Знакомство с музыкальными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произведениями программной музыки.</w:t>
            </w:r>
          </w:p>
          <w:p w:rsidR="000E09D8" w:rsidRPr="00B51B2F" w:rsidRDefault="00A464FE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Выявление интонаций изобразительного характера. </w:t>
            </w:r>
          </w:p>
          <w:p w:rsidR="000E09D8" w:rsidRPr="00B51B2F" w:rsidRDefault="00A464FE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Музыкальная викторина на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знание музыки,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названий и авторов изученных 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произведений. </w:t>
            </w:r>
          </w:p>
          <w:p w:rsidR="000E09D8" w:rsidRPr="00B51B2F" w:rsidRDefault="00055EB8">
            <w:pPr>
              <w:autoSpaceDE w:val="0"/>
              <w:autoSpaceDN w:val="0"/>
              <w:spacing w:before="20" w:after="0" w:line="254" w:lineRule="auto"/>
              <w:ind w:left="72"/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Разучивание,</w:t>
            </w:r>
            <w:r w:rsidR="000E09D8" w:rsidRPr="00B51B2F">
              <w:rPr>
                <w:sz w:val="24"/>
                <w:szCs w:val="24"/>
                <w:lang w:val="ru-RU"/>
              </w:rPr>
              <w:t xml:space="preserve"> </w:t>
            </w:r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исполнение песни с элементами </w:t>
            </w:r>
            <w:r w:rsidR="00A464FE" w:rsidRPr="00B51B2F">
              <w:rPr>
                <w:sz w:val="24"/>
                <w:szCs w:val="24"/>
                <w:lang w:val="ru-RU"/>
              </w:rPr>
              <w:br/>
            </w:r>
            <w:r w:rsidR="00A464F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изобразительности. </w:t>
            </w:r>
          </w:p>
          <w:p w:rsidR="00880D33" w:rsidRPr="00B51B2F" w:rsidRDefault="00A464FE">
            <w:pPr>
              <w:autoSpaceDE w:val="0"/>
              <w:autoSpaceDN w:val="0"/>
              <w:spacing w:before="20" w:after="0" w:line="254" w:lineRule="auto"/>
              <w:ind w:left="72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Сочинение к ней ритмического и</w:t>
            </w:r>
            <w:r w:rsidR="008A491E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шумового аккомпанемента 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уси</w:t>
            </w:r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ления</w:t>
            </w:r>
            <w:proofErr w:type="gramStart"/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gramEnd"/>
            <w:r w:rsidR="00055EB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изобразительного эффекта.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45" w:lineRule="auto"/>
              <w:ind w:left="74"/>
              <w:rPr>
                <w:sz w:val="24"/>
                <w:szCs w:val="24"/>
                <w:lang w:val="ru-RU"/>
              </w:rPr>
            </w:pP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Письменный</w:t>
            </w:r>
            <w:proofErr w:type="spellEnd"/>
            <w:r w:rsidR="000E09D8"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8" w:after="0" w:line="230" w:lineRule="auto"/>
              <w:jc w:val="center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proofErr w:type="spellStart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youtube</w:t>
            </w:r>
            <w:proofErr w:type="spellEnd"/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com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watch</w:t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?</w:t>
            </w:r>
          </w:p>
          <w:p w:rsidR="00880D33" w:rsidRPr="00B51B2F" w:rsidRDefault="00A464FE">
            <w:pPr>
              <w:autoSpaceDE w:val="0"/>
              <w:autoSpaceDN w:val="0"/>
              <w:spacing w:before="20" w:after="0" w:line="245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 xml:space="preserve">v=Sfi67Pcbwlo </w:t>
            </w:r>
            <w:r w:rsidRPr="00B51B2F">
              <w:rPr>
                <w:sz w:val="24"/>
                <w:szCs w:val="24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https://www.youtube.com/watch?</w:t>
            </w:r>
          </w:p>
          <w:p w:rsidR="00880D33" w:rsidRPr="00B51B2F" w:rsidRDefault="00A464FE">
            <w:pPr>
              <w:autoSpaceDE w:val="0"/>
              <w:autoSpaceDN w:val="0"/>
              <w:spacing w:before="20" w:after="0" w:line="230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v=ov-ItvNA5ZQ</w:t>
            </w:r>
          </w:p>
        </w:tc>
      </w:tr>
      <w:tr w:rsidR="00880D33" w:rsidRPr="00B51B2F" w:rsidTr="00B51B2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324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880D33">
            <w:pPr>
              <w:rPr>
                <w:sz w:val="24"/>
                <w:szCs w:val="24"/>
              </w:rPr>
            </w:pPr>
          </w:p>
        </w:tc>
      </w:tr>
      <w:tr w:rsidR="00880D33" w:rsidRPr="00B51B2F" w:rsidTr="00B51B2F"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50" w:lineRule="auto"/>
              <w:ind w:left="72" w:right="576"/>
              <w:rPr>
                <w:sz w:val="24"/>
                <w:szCs w:val="24"/>
                <w:lang w:val="ru-RU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ОБЩЕЕ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КОЛИЧЕСТВО ЧАСОВ ПО </w:t>
            </w:r>
            <w:r w:rsidRPr="00B51B2F">
              <w:rPr>
                <w:sz w:val="24"/>
                <w:szCs w:val="24"/>
                <w:lang w:val="ru-RU"/>
              </w:rPr>
              <w:br/>
            </w: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  <w:lang w:val="ru-RU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6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A464FE">
            <w:pPr>
              <w:autoSpaceDE w:val="0"/>
              <w:autoSpaceDN w:val="0"/>
              <w:spacing w:before="76" w:after="0" w:line="233" w:lineRule="auto"/>
              <w:ind w:left="72"/>
              <w:rPr>
                <w:sz w:val="24"/>
                <w:szCs w:val="24"/>
              </w:rPr>
            </w:pPr>
            <w:r w:rsidRPr="00B51B2F">
              <w:rPr>
                <w:rFonts w:ascii="Times New Roman" w:eastAsia="Times New Roman" w:hAnsi="Times New Roman"/>
                <w:color w:val="000000"/>
                <w:w w:val="97"/>
                <w:sz w:val="24"/>
                <w:szCs w:val="24"/>
              </w:rPr>
              <w:t>1.75</w:t>
            </w:r>
          </w:p>
        </w:tc>
        <w:tc>
          <w:tcPr>
            <w:tcW w:w="110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B51B2F" w:rsidRDefault="00880D33">
            <w:pPr>
              <w:rPr>
                <w:sz w:val="24"/>
                <w:szCs w:val="24"/>
              </w:rPr>
            </w:pPr>
          </w:p>
        </w:tc>
      </w:tr>
    </w:tbl>
    <w:p w:rsidR="00880D33" w:rsidRPr="00B51B2F" w:rsidRDefault="00880D33">
      <w:pPr>
        <w:autoSpaceDE w:val="0"/>
        <w:autoSpaceDN w:val="0"/>
        <w:spacing w:after="0" w:line="14" w:lineRule="exact"/>
        <w:rPr>
          <w:sz w:val="24"/>
          <w:szCs w:val="24"/>
        </w:rPr>
      </w:pPr>
    </w:p>
    <w:p w:rsidR="00880D33" w:rsidRDefault="00880D33">
      <w:pPr>
        <w:sectPr w:rsidR="00880D33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0D33" w:rsidRPr="00D8343B" w:rsidRDefault="00A464FE" w:rsidP="00D8343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D834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ПОУРОЧНОЕ ПЛАНИРОВАНИЕ</w:t>
      </w:r>
    </w:p>
    <w:p w:rsidR="00B51B2F" w:rsidRPr="00D8343B" w:rsidRDefault="00B51B2F" w:rsidP="00D8343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0489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959"/>
        <w:gridCol w:w="3151"/>
        <w:gridCol w:w="851"/>
        <w:gridCol w:w="1275"/>
        <w:gridCol w:w="1418"/>
        <w:gridCol w:w="1276"/>
        <w:gridCol w:w="1559"/>
      </w:tblGrid>
      <w:tr w:rsidR="00880D33" w:rsidRPr="00D8343B" w:rsidTr="00D8343B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Виды, 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формы 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</w:tc>
      </w:tr>
      <w:tr w:rsidR="00880D33" w:rsidRPr="00D8343B" w:rsidTr="00D8343B"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8343B" w:rsidRDefault="00880D33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8343B" w:rsidRDefault="00880D33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8343B" w:rsidRDefault="00880D33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D33" w:rsidRPr="00D8343B" w:rsidRDefault="00880D33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20E21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Фольклор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—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народное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творчество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20E21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Музыкальное творчество в развитии общей культуры народа.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val="1018"/>
        </w:trPr>
        <w:tc>
          <w:tcPr>
            <w:tcW w:w="9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1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20E21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культурные традиции народов России. (ОДНК).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30.06.2022 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20E21" w:rsidRPr="00D8343B" w:rsidRDefault="00020E21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культурные традиции народов России. (ОДНК).</w:t>
            </w:r>
          </w:p>
          <w:p w:rsidR="00880D33" w:rsidRPr="00D8343B" w:rsidRDefault="00020E21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Связь музыки и устного народного творчества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Устное народное музыкальное творчество в развитии общей культуры народа.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Календарный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фольклор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Посевные песни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Колядовочные</w:t>
            </w:r>
            <w:proofErr w:type="spellEnd"/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песни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родной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родной земли в музыке М.И. Глинки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родной земли в музыке Д.Д. Шостаковича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родной земли в музыке П.И. Чайковского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Образы родной земли в музыке Н.А. Римского-Корсакова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Русская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исполнительская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Виртуозы  России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DD1372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Национальные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истоки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классической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музыки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5E61D0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светской музыки: инструментальная  музыка (соната, симфония)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5E61D0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жанры светской музыки: вокальная музыка (опера), театральные жанры (балет)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</w:t>
            </w:r>
            <w:proofErr w:type="spellEnd"/>
            <w:r w:rsidR="00DD1372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5E61D0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Оперный жанр в творчестве композиторов </w:t>
            </w:r>
            <w:r w:rsidRPr="00D8343B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(Ж. Бизе, Дж. </w:t>
            </w:r>
            <w:proofErr w:type="spellStart"/>
            <w:r w:rsidRPr="00D8343B">
              <w:rPr>
                <w:rFonts w:ascii="Times New Roman" w:hAnsi="Times New Roman" w:cs="Times New Roman"/>
                <w:sz w:val="24"/>
                <w:szCs w:val="24"/>
              </w:rPr>
              <w:t>Верди</w:t>
            </w:r>
            <w:proofErr w:type="spellEnd"/>
            <w:r w:rsidRPr="00D8343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5E61D0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Жанры зарубежной духовной и светской музыки в эпохи Возрождения и Барокко </w:t>
            </w:r>
            <w:proofErr w:type="gramStart"/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фуга).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5E61D0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Средневековая духовная музыка: григорианский хорал.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08795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5E61D0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343B">
              <w:rPr>
                <w:rFonts w:ascii="Times New Roman" w:hAnsi="Times New Roman" w:cs="Times New Roman"/>
                <w:sz w:val="24"/>
                <w:szCs w:val="24"/>
              </w:rPr>
              <w:t>Камерная</w:t>
            </w:r>
            <w:proofErr w:type="spellEnd"/>
            <w:r w:rsidRPr="00D8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hAnsi="Times New Roman" w:cs="Times New Roman"/>
                <w:sz w:val="24"/>
                <w:szCs w:val="24"/>
              </w:rPr>
              <w:t>светская</w:t>
            </w:r>
            <w:proofErr w:type="spellEnd"/>
            <w:r w:rsidRPr="00D834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312FE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Музыкант и публика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312FE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Многообразие концертно-театральных форм музыки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312FE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Современная культура и  традиции народов Кузбасса в музыке. (</w:t>
            </w:r>
            <w:proofErr w:type="spellStart"/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ОДНКа</w:t>
            </w:r>
            <w:proofErr w:type="spellEnd"/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26.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312FE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и литература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27.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312FE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Музыкально-литературное искусство - воплощение жизненной красоты и жизненной правды.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312FE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3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="00087959" w:rsidRPr="00D83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авда</w:t>
            </w:r>
            <w:proofErr w:type="gramEnd"/>
            <w:r w:rsidR="00087959" w:rsidRPr="00D83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жизни в русской музыкально-театральной </w:t>
            </w:r>
            <w:r w:rsidRPr="00D834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культуре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3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8795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Музыкальные сказки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8795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Композиторы-песенники современности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312FE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и живопись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8795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Звучащие картины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2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8795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 в красках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880D33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  <w:tr w:rsidR="00880D33" w:rsidRPr="00D8343B" w:rsidTr="00D8343B">
        <w:trPr>
          <w:trHeight w:hRule="exact" w:val="80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087959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Синтез искусств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880D33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880D33" w:rsidP="00D834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312FE9"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 w:rsidP="00D8343B">
            <w:pPr>
              <w:autoSpaceDE w:val="0"/>
              <w:autoSpaceDN w:val="0"/>
              <w:spacing w:after="0" w:line="240" w:lineRule="auto"/>
              <w:ind w:left="72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</w:t>
            </w:r>
            <w:proofErr w:type="spellEnd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</w:p>
        </w:tc>
      </w:tr>
    </w:tbl>
    <w:p w:rsidR="00880D33" w:rsidRPr="00D8343B" w:rsidRDefault="00880D33" w:rsidP="00D8343B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0D33" w:rsidRPr="00D8343B" w:rsidRDefault="00880D33">
      <w:pPr>
        <w:autoSpaceDE w:val="0"/>
        <w:autoSpaceDN w:val="0"/>
        <w:spacing w:after="66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110"/>
        <w:gridCol w:w="851"/>
        <w:gridCol w:w="1275"/>
        <w:gridCol w:w="1418"/>
        <w:gridCol w:w="2898"/>
      </w:tblGrid>
      <w:tr w:rsidR="00880D33" w:rsidRPr="00D8343B" w:rsidTr="00D8343B">
        <w:trPr>
          <w:trHeight w:hRule="exact" w:val="808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>
            <w:pPr>
              <w:autoSpaceDE w:val="0"/>
              <w:autoSpaceDN w:val="0"/>
              <w:spacing w:before="98"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A464FE">
            <w:pPr>
              <w:autoSpaceDE w:val="0"/>
              <w:autoSpaceDN w:val="0"/>
              <w:spacing w:before="98"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D834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0D33" w:rsidRPr="00D8343B" w:rsidRDefault="00880D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D33" w:rsidRPr="00D8343B" w:rsidRDefault="00880D33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:rsidR="00880D33" w:rsidRDefault="00880D33">
      <w:pPr>
        <w:sectPr w:rsidR="00880D33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D33" w:rsidRDefault="00880D33">
      <w:pPr>
        <w:autoSpaceDE w:val="0"/>
        <w:autoSpaceDN w:val="0"/>
        <w:spacing w:after="78" w:line="220" w:lineRule="exact"/>
      </w:pPr>
    </w:p>
    <w:p w:rsidR="00880D33" w:rsidRDefault="00A464FE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80D33" w:rsidRPr="00A464FE" w:rsidRDefault="00A464FE">
      <w:pPr>
        <w:autoSpaceDE w:val="0"/>
        <w:autoSpaceDN w:val="0"/>
        <w:spacing w:before="346" w:after="0" w:line="298" w:lineRule="auto"/>
        <w:ind w:right="1584"/>
        <w:rPr>
          <w:lang w:val="ru-RU"/>
        </w:rPr>
      </w:pP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ОБЯЗАТЕЛЬНЫЕ УЧЕБНЫЕ МАТЕРИАЛЫ ДЛЯ УЧЕНИКА </w:t>
      </w:r>
      <w:r w:rsidRPr="00A464FE">
        <w:rPr>
          <w:lang w:val="ru-RU"/>
        </w:rPr>
        <w:br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Музыка, 5 класс /Сергеева Г.П., Критская Е.Д., Акционерное общество «Издательств</w:t>
      </w:r>
      <w:proofErr w:type="gramStart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о«</w:t>
      </w:r>
      <w:proofErr w:type="gramEnd"/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Просвещение»; </w:t>
      </w:r>
      <w:r w:rsidRPr="00A464FE">
        <w:rPr>
          <w:lang w:val="ru-RU"/>
        </w:rPr>
        <w:br/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880D33" w:rsidRPr="00A464FE" w:rsidRDefault="00A464FE">
      <w:pPr>
        <w:autoSpaceDE w:val="0"/>
        <w:autoSpaceDN w:val="0"/>
        <w:spacing w:before="262" w:after="0" w:line="302" w:lineRule="auto"/>
        <w:ind w:right="4896"/>
        <w:rPr>
          <w:lang w:val="ru-RU"/>
        </w:rPr>
      </w:pP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880D33" w:rsidRPr="00A464FE" w:rsidRDefault="00A464FE">
      <w:pPr>
        <w:autoSpaceDE w:val="0"/>
        <w:autoSpaceDN w:val="0"/>
        <w:spacing w:before="264" w:after="0" w:line="302" w:lineRule="auto"/>
        <w:ind w:right="1440"/>
        <w:rPr>
          <w:lang w:val="ru-RU"/>
        </w:rPr>
      </w:pP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  <w:r w:rsidRPr="00A464FE">
        <w:rPr>
          <w:rFonts w:ascii="Times New Roman" w:eastAsia="Times New Roman" w:hAnsi="Times New Roman"/>
          <w:color w:val="000000"/>
          <w:sz w:val="24"/>
          <w:lang w:val="ru-RU"/>
        </w:rPr>
        <w:t>-</w:t>
      </w:r>
    </w:p>
    <w:p w:rsidR="00880D33" w:rsidRPr="00A464FE" w:rsidRDefault="00880D33">
      <w:pPr>
        <w:rPr>
          <w:lang w:val="ru-RU"/>
        </w:rPr>
        <w:sectPr w:rsidR="00880D33" w:rsidRPr="00A464F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0D33" w:rsidRPr="00A464FE" w:rsidRDefault="00880D33">
      <w:pPr>
        <w:autoSpaceDE w:val="0"/>
        <w:autoSpaceDN w:val="0"/>
        <w:spacing w:after="78" w:line="220" w:lineRule="exact"/>
        <w:rPr>
          <w:lang w:val="ru-RU"/>
        </w:rPr>
      </w:pPr>
    </w:p>
    <w:p w:rsidR="00E40C08" w:rsidRDefault="00A464FE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A464FE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Классная доска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парты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информационные стенды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колонки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Шумовые инструменты </w:t>
      </w:r>
    </w:p>
    <w:p w:rsid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фортепиано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 ПРАКТИЧЕСКИХ РАБОТ</w:t>
      </w:r>
    </w:p>
    <w:p w:rsid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Тесты (бумажный вариант)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компьютер </w:t>
      </w:r>
    </w:p>
    <w:p w:rsidR="00E40C08" w:rsidRP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колонки </w:t>
      </w:r>
    </w:p>
    <w:p w:rsidR="00E40C08" w:rsidRDefault="00E40C08" w:rsidP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набор </w:t>
      </w:r>
      <w:proofErr w:type="gramStart"/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музыкальных</w:t>
      </w:r>
      <w:proofErr w:type="gramEnd"/>
      <w:r w:rsidRPr="00E40C08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аудиофайлов</w:t>
      </w:r>
    </w:p>
    <w:p w:rsidR="00E40C08" w:rsidRDefault="00E40C08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80D33" w:rsidRDefault="00880D33">
      <w:pPr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E40C08" w:rsidRPr="00A464FE" w:rsidRDefault="00E40C08">
      <w:pPr>
        <w:rPr>
          <w:lang w:val="ru-RU"/>
        </w:rPr>
        <w:sectPr w:rsidR="00E40C08" w:rsidRPr="00A464F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A464FE" w:rsidRPr="00A464FE" w:rsidRDefault="00A464FE">
      <w:pPr>
        <w:rPr>
          <w:lang w:val="ru-RU"/>
        </w:rPr>
      </w:pPr>
    </w:p>
    <w:sectPr w:rsidR="00A464FE" w:rsidRPr="00A464F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2CB" w:rsidRDefault="00DA72CB" w:rsidP="002C2429">
      <w:pPr>
        <w:spacing w:after="0" w:line="240" w:lineRule="auto"/>
      </w:pPr>
      <w:r>
        <w:separator/>
      </w:r>
    </w:p>
  </w:endnote>
  <w:endnote w:type="continuationSeparator" w:id="0">
    <w:p w:rsidR="00DA72CB" w:rsidRDefault="00DA72CB" w:rsidP="002C2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5" w:rsidRDefault="00DD44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5" w:rsidRDefault="00DD44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5" w:rsidRDefault="00DD44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2CB" w:rsidRDefault="00DA72CB" w:rsidP="002C2429">
      <w:pPr>
        <w:spacing w:after="0" w:line="240" w:lineRule="auto"/>
      </w:pPr>
      <w:r>
        <w:separator/>
      </w:r>
    </w:p>
  </w:footnote>
  <w:footnote w:type="continuationSeparator" w:id="0">
    <w:p w:rsidR="00DA72CB" w:rsidRDefault="00DA72CB" w:rsidP="002C2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5" w:rsidRDefault="00DD44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5" w:rsidRDefault="00DD441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415" w:rsidRDefault="00DD44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730"/>
    <w:rsid w:val="00020E21"/>
    <w:rsid w:val="00034616"/>
    <w:rsid w:val="00055EB8"/>
    <w:rsid w:val="0006063C"/>
    <w:rsid w:val="00087959"/>
    <w:rsid w:val="000E09D8"/>
    <w:rsid w:val="0015074B"/>
    <w:rsid w:val="0029639D"/>
    <w:rsid w:val="002C2429"/>
    <w:rsid w:val="00312FE9"/>
    <w:rsid w:val="00326F90"/>
    <w:rsid w:val="00472A79"/>
    <w:rsid w:val="004F5B3E"/>
    <w:rsid w:val="00583462"/>
    <w:rsid w:val="005E61D0"/>
    <w:rsid w:val="00612FAC"/>
    <w:rsid w:val="00796C10"/>
    <w:rsid w:val="00880D33"/>
    <w:rsid w:val="008A491E"/>
    <w:rsid w:val="00A464FE"/>
    <w:rsid w:val="00AA1D8D"/>
    <w:rsid w:val="00B47730"/>
    <w:rsid w:val="00B51B2F"/>
    <w:rsid w:val="00BA4BFA"/>
    <w:rsid w:val="00BE7701"/>
    <w:rsid w:val="00CB0664"/>
    <w:rsid w:val="00D8343B"/>
    <w:rsid w:val="00DA72CB"/>
    <w:rsid w:val="00DD1372"/>
    <w:rsid w:val="00DD4415"/>
    <w:rsid w:val="00E17AD9"/>
    <w:rsid w:val="00E40C08"/>
    <w:rsid w:val="00F1406F"/>
    <w:rsid w:val="00FC6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AD8FCDE-28DC-433A-9D21-910FC238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2915</Words>
  <Characters>16620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19497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Ученик</cp:lastModifiedBy>
  <cp:revision>11</cp:revision>
  <dcterms:created xsi:type="dcterms:W3CDTF">2013-12-23T23:15:00Z</dcterms:created>
  <dcterms:modified xsi:type="dcterms:W3CDTF">2022-10-20T10:22:00Z</dcterms:modified>
  <cp:category/>
</cp:coreProperties>
</file>